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54" w:rsidRPr="0091630D" w:rsidRDefault="0058177E" w:rsidP="00D74454">
      <w:pPr>
        <w:pStyle w:val="KeinAbsatzformat"/>
        <w:spacing w:line="240" w:lineRule="auto"/>
        <w:outlineLvl w:val="0"/>
        <w:rPr>
          <w:rFonts w:ascii="Calibri" w:hAnsi="Calibri" w:cs="Calibri"/>
          <w:b/>
          <w:bCs/>
          <w:noProof/>
          <w:color w:val="00B0F0"/>
          <w:sz w:val="52"/>
          <w:szCs w:val="52"/>
        </w:rPr>
      </w:pPr>
      <w:r w:rsidRPr="0091630D">
        <w:rPr>
          <w:rFonts w:ascii="Calibri" w:hAnsi="Calibri" w:cs="Calibri"/>
          <w:b/>
          <w:bCs/>
          <w:noProof/>
          <w:color w:val="00B0F0"/>
          <w:sz w:val="52"/>
          <w:szCs w:val="52"/>
        </w:rPr>
        <w:t>Bestellung Publikation</w:t>
      </w:r>
      <w:r w:rsidR="00187146" w:rsidRPr="0091630D">
        <w:rPr>
          <w:rFonts w:ascii="Calibri" w:hAnsi="Calibri" w:cs="Calibri"/>
          <w:b/>
          <w:bCs/>
          <w:noProof/>
          <w:color w:val="00B0F0"/>
          <w:sz w:val="52"/>
          <w:szCs w:val="52"/>
        </w:rPr>
        <w:t>en</w:t>
      </w:r>
    </w:p>
    <w:p w:rsidR="00E32C06" w:rsidRDefault="0058177E" w:rsidP="00D74454">
      <w:pPr>
        <w:outlineLvl w:val="0"/>
        <w:rPr>
          <w:rFonts w:ascii="Calibri" w:hAnsi="Calibri" w:cs="Calibri"/>
          <w:noProof/>
          <w:sz w:val="24"/>
          <w:szCs w:val="24"/>
        </w:rPr>
      </w:pPr>
      <w:r w:rsidRPr="0058177E">
        <w:rPr>
          <w:rFonts w:ascii="Calibri" w:hAnsi="Calibri" w:cs="Calibri"/>
          <w:noProof/>
          <w:sz w:val="24"/>
          <w:szCs w:val="24"/>
        </w:rPr>
        <w:t xml:space="preserve">Die Fachstelle Berufsbezogenes Deutsch </w:t>
      </w:r>
      <w:r w:rsidR="0091630D">
        <w:rPr>
          <w:rFonts w:ascii="Calibri" w:hAnsi="Calibri" w:cs="Calibri"/>
          <w:noProof/>
          <w:sz w:val="24"/>
          <w:szCs w:val="24"/>
        </w:rPr>
        <w:t xml:space="preserve">entwickelt </w:t>
      </w:r>
      <w:r>
        <w:rPr>
          <w:rFonts w:ascii="Calibri" w:hAnsi="Calibri" w:cs="Calibri"/>
          <w:noProof/>
          <w:sz w:val="24"/>
          <w:szCs w:val="24"/>
        </w:rPr>
        <w:t>Publikationen und Informationsma</w:t>
      </w:r>
      <w:r w:rsidR="00380335">
        <w:rPr>
          <w:rFonts w:ascii="Calibri" w:hAnsi="Calibri" w:cs="Calibri"/>
          <w:noProof/>
          <w:sz w:val="24"/>
          <w:szCs w:val="24"/>
        </w:rPr>
        <w:t>terialien für Fachlehrende, Da</w:t>
      </w:r>
      <w:r>
        <w:rPr>
          <w:rFonts w:ascii="Calibri" w:hAnsi="Calibri" w:cs="Calibri"/>
          <w:noProof/>
          <w:sz w:val="24"/>
          <w:szCs w:val="24"/>
        </w:rPr>
        <w:t>Z-Lehrende, Bildungsfachleute, Ausbildende</w:t>
      </w:r>
      <w:r w:rsidR="00380335">
        <w:rPr>
          <w:rFonts w:ascii="Calibri" w:hAnsi="Calibri" w:cs="Calibri"/>
          <w:noProof/>
          <w:sz w:val="24"/>
          <w:szCs w:val="24"/>
        </w:rPr>
        <w:t>,</w:t>
      </w:r>
      <w:r w:rsidR="00380335" w:rsidRPr="00380335">
        <w:rPr>
          <w:rFonts w:ascii="Calibri" w:hAnsi="Calibri" w:cs="Calibri"/>
          <w:noProof/>
          <w:sz w:val="24"/>
          <w:szCs w:val="24"/>
        </w:rPr>
        <w:t xml:space="preserve"> </w:t>
      </w:r>
      <w:r w:rsidR="00380335">
        <w:rPr>
          <w:rFonts w:ascii="Calibri" w:hAnsi="Calibri" w:cs="Calibri"/>
          <w:noProof/>
          <w:sz w:val="24"/>
          <w:szCs w:val="24"/>
        </w:rPr>
        <w:t xml:space="preserve">Beratende </w:t>
      </w:r>
      <w:r>
        <w:rPr>
          <w:rFonts w:ascii="Calibri" w:hAnsi="Calibri" w:cs="Calibri"/>
          <w:noProof/>
          <w:sz w:val="24"/>
          <w:szCs w:val="24"/>
        </w:rPr>
        <w:t xml:space="preserve"> und Betriebe. Nachfolgen</w:t>
      </w:r>
      <w:r w:rsidR="0091630D">
        <w:rPr>
          <w:rFonts w:ascii="Calibri" w:hAnsi="Calibri" w:cs="Calibri"/>
          <w:noProof/>
          <w:sz w:val="24"/>
          <w:szCs w:val="24"/>
        </w:rPr>
        <w:t>d finden Sie dazu eine Auswahl sowie de entsprechenden Kosten.</w:t>
      </w:r>
    </w:p>
    <w:p w:rsidR="00385E8F" w:rsidRDefault="0058177E" w:rsidP="00D74454">
      <w:pPr>
        <w:outlineLvl w:val="0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Weitere Unterlagen (auch die Online-Dokumente) sind unter </w:t>
      </w:r>
      <w:hyperlink r:id="rId8" w:history="1">
        <w:r w:rsidRPr="00EB6437">
          <w:rPr>
            <w:rStyle w:val="Hyperlink"/>
            <w:rFonts w:ascii="Calibri" w:hAnsi="Calibri" w:cs="Calibri"/>
            <w:noProof/>
            <w:sz w:val="24"/>
            <w:szCs w:val="24"/>
          </w:rPr>
          <w:t>www.deutsch-am-arbeitsplatz.de</w:t>
        </w:r>
      </w:hyperlink>
      <w:r>
        <w:rPr>
          <w:rFonts w:ascii="Calibri" w:hAnsi="Calibri" w:cs="Calibri"/>
          <w:noProof/>
          <w:sz w:val="24"/>
          <w:szCs w:val="24"/>
        </w:rPr>
        <w:t xml:space="preserve"> zu </w:t>
      </w:r>
      <w:r w:rsidR="00AC79A7">
        <w:rPr>
          <w:rFonts w:ascii="Calibri" w:hAnsi="Calibri" w:cs="Calibri"/>
          <w:noProof/>
          <w:sz w:val="24"/>
          <w:szCs w:val="24"/>
        </w:rPr>
        <w:t>ersehen</w:t>
      </w:r>
      <w:r>
        <w:rPr>
          <w:rFonts w:ascii="Calibri" w:hAnsi="Calibri" w:cs="Calibri"/>
          <w:noProof/>
          <w:sz w:val="24"/>
          <w:szCs w:val="24"/>
        </w:rPr>
        <w:t xml:space="preserve">. </w:t>
      </w:r>
      <w:r w:rsidR="004678C6">
        <w:rPr>
          <w:rFonts w:ascii="Calibri" w:hAnsi="Calibri" w:cs="Calibri"/>
          <w:noProof/>
          <w:sz w:val="24"/>
          <w:szCs w:val="24"/>
        </w:rPr>
        <w:t>Bitte tragen Sie die Anzahl der gewünschten Publikationen in das Formular ein und s</w:t>
      </w:r>
      <w:r>
        <w:rPr>
          <w:rFonts w:ascii="Calibri" w:hAnsi="Calibri" w:cs="Calibri"/>
          <w:noProof/>
          <w:sz w:val="24"/>
          <w:szCs w:val="24"/>
        </w:rPr>
        <w:t>ende</w:t>
      </w:r>
      <w:r w:rsidR="00FC6821">
        <w:rPr>
          <w:rFonts w:ascii="Calibri" w:hAnsi="Calibri" w:cs="Calibri"/>
          <w:noProof/>
          <w:sz w:val="24"/>
          <w:szCs w:val="24"/>
        </w:rPr>
        <w:t>n</w:t>
      </w:r>
      <w:r>
        <w:rPr>
          <w:rFonts w:ascii="Calibri" w:hAnsi="Calibri" w:cs="Calibri"/>
          <w:noProof/>
          <w:sz w:val="24"/>
          <w:szCs w:val="24"/>
        </w:rPr>
        <w:t xml:space="preserve"> Sie Ihre Bestellung an </w:t>
      </w:r>
      <w:hyperlink r:id="rId9" w:history="1">
        <w:r w:rsidRPr="00EB6437">
          <w:rPr>
            <w:rStyle w:val="Hyperlink"/>
            <w:rFonts w:ascii="Calibri" w:hAnsi="Calibri" w:cs="Calibri"/>
            <w:noProof/>
            <w:sz w:val="24"/>
            <w:szCs w:val="24"/>
          </w:rPr>
          <w:t>dialog@deutsch-am-arbeitsplatz.de</w:t>
        </w:r>
      </w:hyperlink>
      <w:r w:rsidR="00E32C06">
        <w:rPr>
          <w:rFonts w:ascii="Calibri" w:hAnsi="Calibri" w:cs="Calibri"/>
          <w:noProof/>
          <w:sz w:val="24"/>
          <w:szCs w:val="24"/>
        </w:rPr>
        <w:t>.</w:t>
      </w:r>
      <w:r w:rsidR="00385E8F">
        <w:rPr>
          <w:rFonts w:ascii="Calibri" w:hAnsi="Calibri" w:cs="Calibri"/>
          <w:noProof/>
          <w:sz w:val="24"/>
          <w:szCs w:val="24"/>
        </w:rPr>
        <w:t xml:space="preserve"> </w:t>
      </w:r>
    </w:p>
    <w:p w:rsidR="00F12AD3" w:rsidRDefault="00385E8F" w:rsidP="00E32C06">
      <w:pPr>
        <w:outlineLvl w:val="0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Wir weisen darauf hin, dass</w:t>
      </w:r>
      <w:r w:rsidR="00FD2140">
        <w:rPr>
          <w:rFonts w:ascii="Calibri" w:hAnsi="Calibri" w:cs="Calibri"/>
          <w:noProof/>
          <w:sz w:val="24"/>
          <w:szCs w:val="24"/>
        </w:rPr>
        <w:t xml:space="preserve"> </w:t>
      </w:r>
      <w:r w:rsidR="0091630D">
        <w:rPr>
          <w:rFonts w:ascii="Calibri" w:hAnsi="Calibri" w:cs="Calibri"/>
          <w:noProof/>
          <w:sz w:val="24"/>
          <w:szCs w:val="24"/>
        </w:rPr>
        <w:t xml:space="preserve">die entsprechenden Versandkosten </w:t>
      </w:r>
      <w:r w:rsidR="00FD2140">
        <w:rPr>
          <w:rFonts w:ascii="Calibri" w:hAnsi="Calibri" w:cs="Calibri"/>
          <w:noProof/>
          <w:sz w:val="24"/>
          <w:szCs w:val="24"/>
        </w:rPr>
        <w:t>zu der</w:t>
      </w:r>
      <w:bookmarkStart w:id="0" w:name="_GoBack"/>
      <w:bookmarkEnd w:id="0"/>
      <w:r w:rsidR="00FD2140">
        <w:rPr>
          <w:rFonts w:ascii="Calibri" w:hAnsi="Calibri" w:cs="Calibri"/>
          <w:noProof/>
          <w:sz w:val="24"/>
          <w:szCs w:val="24"/>
        </w:rPr>
        <w:t xml:space="preserve"> Summe hinzukommen</w:t>
      </w:r>
      <w:r w:rsidR="0091630D">
        <w:rPr>
          <w:rFonts w:ascii="Calibri" w:hAnsi="Calibri" w:cs="Calibri"/>
          <w:noProof/>
          <w:sz w:val="24"/>
          <w:szCs w:val="24"/>
        </w:rPr>
        <w:t>. Sie erhalten eine Rechnung über den zu zahlenden Betrag.</w:t>
      </w:r>
    </w:p>
    <w:p w:rsidR="00E32C06" w:rsidRPr="00B542AF" w:rsidRDefault="004678C6" w:rsidP="00E32C06">
      <w:pPr>
        <w:outlineLvl w:val="0"/>
        <w:rPr>
          <w:rFonts w:ascii="Calibri" w:hAnsi="Calibri" w:cs="Calibri"/>
          <w:b/>
          <w:noProof/>
          <w:sz w:val="28"/>
          <w:szCs w:val="28"/>
        </w:rPr>
      </w:pPr>
      <w:r w:rsidRPr="00B542AF">
        <w:rPr>
          <w:rFonts w:ascii="Calibri" w:hAnsi="Calibri" w:cs="Calibri"/>
          <w:b/>
          <w:noProof/>
          <w:sz w:val="28"/>
          <w:szCs w:val="28"/>
        </w:rPr>
        <w:t>Kontakt</w:t>
      </w:r>
      <w:r w:rsidR="00E32C06" w:rsidRPr="00B542AF">
        <w:rPr>
          <w:rFonts w:ascii="Calibri" w:hAnsi="Calibri" w:cs="Calibri"/>
          <w:b/>
          <w:noProof/>
          <w:sz w:val="28"/>
          <w:szCs w:val="28"/>
        </w:rPr>
        <w:t xml:space="preserve"> </w:t>
      </w:r>
      <w:r w:rsidR="00E32C06" w:rsidRPr="00B542AF">
        <w:rPr>
          <w:rFonts w:ascii="Calibri" w:hAnsi="Calibri" w:cs="Calibri"/>
          <w:noProof/>
          <w:sz w:val="28"/>
          <w:szCs w:val="28"/>
        </w:rPr>
        <w:t xml:space="preserve">(leserlich in Druckbuchstaben): </w:t>
      </w:r>
    </w:p>
    <w:p w:rsidR="00E32C06" w:rsidRPr="00710BCD" w:rsidRDefault="00E32C06" w:rsidP="00E32C06">
      <w:pPr>
        <w:outlineLvl w:val="0"/>
        <w:rPr>
          <w:rFonts w:ascii="Calibri" w:hAnsi="Calibri" w:cs="Calibri"/>
          <w:noProof/>
          <w:sz w:val="24"/>
          <w:szCs w:val="24"/>
        </w:rPr>
      </w:pPr>
      <w:r w:rsidRPr="00710BCD">
        <w:rPr>
          <w:rFonts w:ascii="Calibri" w:hAnsi="Calibri" w:cs="Calibri"/>
          <w:noProof/>
          <w:sz w:val="24"/>
          <w:szCs w:val="24"/>
        </w:rPr>
        <w:t xml:space="preserve"> Unternehmen</w:t>
      </w:r>
      <w:r w:rsidR="00880D62">
        <w:rPr>
          <w:rFonts w:ascii="Calibri" w:hAnsi="Calibri" w:cs="Calibri"/>
          <w:noProof/>
          <w:sz w:val="24"/>
          <w:szCs w:val="24"/>
        </w:rPr>
        <w:t xml:space="preserve"> </w:t>
      </w:r>
      <w:r w:rsidRPr="00710BCD">
        <w:rPr>
          <w:rFonts w:ascii="Calibri" w:hAnsi="Calibri" w:cs="Calibri"/>
          <w:noProof/>
          <w:sz w:val="24"/>
          <w:szCs w:val="24"/>
        </w:rPr>
        <w:t>/ Institution:</w:t>
      </w:r>
      <w:r w:rsidR="00710BCD">
        <w:rPr>
          <w:rFonts w:ascii="Calibri" w:hAnsi="Calibri" w:cs="Calibri"/>
          <w:noProof/>
          <w:sz w:val="24"/>
          <w:szCs w:val="24"/>
        </w:rPr>
        <w:tab/>
        <w:t>________________________________________________________</w:t>
      </w:r>
      <w:r w:rsidRPr="00710BCD">
        <w:rPr>
          <w:rFonts w:ascii="Calibri" w:hAnsi="Calibri" w:cs="Calibri"/>
          <w:noProof/>
          <w:sz w:val="24"/>
          <w:szCs w:val="24"/>
        </w:rPr>
        <w:t xml:space="preserve">       </w:t>
      </w:r>
    </w:p>
    <w:p w:rsidR="00E32C06" w:rsidRPr="00710BCD" w:rsidRDefault="00E32C06" w:rsidP="00E32C06">
      <w:pPr>
        <w:outlineLvl w:val="0"/>
        <w:rPr>
          <w:rFonts w:ascii="Calibri" w:hAnsi="Calibri" w:cs="Calibri"/>
          <w:noProof/>
          <w:sz w:val="24"/>
          <w:szCs w:val="24"/>
        </w:rPr>
      </w:pPr>
      <w:r w:rsidRPr="00710BCD">
        <w:rPr>
          <w:rFonts w:ascii="Calibri" w:hAnsi="Calibri" w:cs="Calibri"/>
          <w:noProof/>
          <w:sz w:val="24"/>
          <w:szCs w:val="24"/>
        </w:rPr>
        <w:t xml:space="preserve"> </w:t>
      </w:r>
      <w:r w:rsidR="00710BCD">
        <w:rPr>
          <w:rFonts w:ascii="Calibri" w:hAnsi="Calibri" w:cs="Calibri"/>
          <w:noProof/>
          <w:sz w:val="24"/>
          <w:szCs w:val="24"/>
        </w:rPr>
        <w:t>Name, Vorname</w:t>
      </w:r>
      <w:r w:rsidRPr="00710BCD">
        <w:rPr>
          <w:rFonts w:ascii="Calibri" w:hAnsi="Calibri" w:cs="Calibri"/>
          <w:noProof/>
          <w:sz w:val="24"/>
          <w:szCs w:val="24"/>
        </w:rPr>
        <w:t>:</w:t>
      </w:r>
      <w:r w:rsidR="00710BCD">
        <w:rPr>
          <w:rFonts w:ascii="Calibri" w:hAnsi="Calibri" w:cs="Calibri"/>
          <w:noProof/>
          <w:sz w:val="24"/>
          <w:szCs w:val="24"/>
        </w:rPr>
        <w:tab/>
      </w:r>
      <w:r w:rsidR="00710BCD">
        <w:rPr>
          <w:rFonts w:ascii="Calibri" w:hAnsi="Calibri" w:cs="Calibri"/>
          <w:noProof/>
          <w:sz w:val="24"/>
          <w:szCs w:val="24"/>
        </w:rPr>
        <w:tab/>
        <w:t>________________________________________________________</w:t>
      </w:r>
      <w:r w:rsidR="00710BCD" w:rsidRPr="00710BCD">
        <w:rPr>
          <w:rFonts w:ascii="Calibri" w:hAnsi="Calibri" w:cs="Calibri"/>
          <w:noProof/>
          <w:sz w:val="24"/>
          <w:szCs w:val="24"/>
        </w:rPr>
        <w:t xml:space="preserve"> </w:t>
      </w:r>
      <w:r w:rsidRPr="00710BCD">
        <w:rPr>
          <w:rFonts w:ascii="Calibri" w:hAnsi="Calibri" w:cs="Calibri"/>
          <w:noProof/>
          <w:sz w:val="24"/>
          <w:szCs w:val="24"/>
        </w:rPr>
        <w:t xml:space="preserve">             </w:t>
      </w:r>
    </w:p>
    <w:p w:rsidR="00710BCD" w:rsidRPr="00710BCD" w:rsidRDefault="00710BCD" w:rsidP="00710BCD">
      <w:pPr>
        <w:outlineLvl w:val="0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 E-Mail:</w:t>
      </w:r>
      <w:r>
        <w:rPr>
          <w:rFonts w:ascii="Calibri" w:hAnsi="Calibri" w:cs="Calibri"/>
          <w:noProof/>
          <w:sz w:val="24"/>
          <w:szCs w:val="24"/>
        </w:rPr>
        <w:tab/>
      </w:r>
      <w:r>
        <w:rPr>
          <w:rFonts w:ascii="Calibri" w:hAnsi="Calibri" w:cs="Calibri"/>
          <w:noProof/>
          <w:sz w:val="24"/>
          <w:szCs w:val="24"/>
        </w:rPr>
        <w:tab/>
      </w:r>
      <w:r>
        <w:rPr>
          <w:rFonts w:ascii="Calibri" w:hAnsi="Calibri" w:cs="Calibri"/>
          <w:noProof/>
          <w:sz w:val="24"/>
          <w:szCs w:val="24"/>
        </w:rPr>
        <w:tab/>
        <w:t>________________________________________________________</w:t>
      </w:r>
      <w:r w:rsidRPr="00710BCD">
        <w:rPr>
          <w:rFonts w:ascii="Calibri" w:hAnsi="Calibri" w:cs="Calibri"/>
          <w:noProof/>
          <w:sz w:val="24"/>
          <w:szCs w:val="24"/>
        </w:rPr>
        <w:t xml:space="preserve">              </w:t>
      </w:r>
    </w:p>
    <w:p w:rsidR="0050483E" w:rsidRPr="00710BCD" w:rsidRDefault="00E32C06" w:rsidP="0050483E">
      <w:pPr>
        <w:outlineLvl w:val="0"/>
        <w:rPr>
          <w:rFonts w:ascii="Calibri" w:hAnsi="Calibri" w:cs="Calibri"/>
          <w:noProof/>
          <w:sz w:val="24"/>
          <w:szCs w:val="24"/>
        </w:rPr>
      </w:pPr>
      <w:r w:rsidRPr="00710BCD">
        <w:rPr>
          <w:rFonts w:ascii="Calibri" w:hAnsi="Calibri" w:cs="Calibri"/>
          <w:noProof/>
          <w:sz w:val="24"/>
          <w:szCs w:val="24"/>
        </w:rPr>
        <w:t xml:space="preserve"> </w:t>
      </w:r>
      <w:r w:rsidR="0050483E">
        <w:rPr>
          <w:rFonts w:ascii="Calibri" w:hAnsi="Calibri" w:cs="Calibri"/>
          <w:noProof/>
          <w:sz w:val="24"/>
          <w:szCs w:val="24"/>
        </w:rPr>
        <w:t>Facebook:</w:t>
      </w:r>
      <w:r w:rsidR="0050483E">
        <w:rPr>
          <w:rFonts w:ascii="Calibri" w:hAnsi="Calibri" w:cs="Calibri"/>
          <w:noProof/>
          <w:sz w:val="24"/>
          <w:szCs w:val="24"/>
        </w:rPr>
        <w:tab/>
      </w:r>
      <w:r w:rsidR="0050483E">
        <w:rPr>
          <w:rFonts w:ascii="Calibri" w:hAnsi="Calibri" w:cs="Calibri"/>
          <w:noProof/>
          <w:sz w:val="24"/>
          <w:szCs w:val="24"/>
        </w:rPr>
        <w:tab/>
      </w:r>
      <w:r w:rsidR="0050483E">
        <w:rPr>
          <w:rFonts w:ascii="Calibri" w:hAnsi="Calibri" w:cs="Calibri"/>
          <w:noProof/>
          <w:sz w:val="24"/>
          <w:szCs w:val="24"/>
        </w:rPr>
        <w:tab/>
        <w:t>________________________________________________________</w:t>
      </w:r>
      <w:r w:rsidR="0050483E" w:rsidRPr="00710BCD">
        <w:rPr>
          <w:rFonts w:ascii="Calibri" w:hAnsi="Calibri" w:cs="Calibri"/>
          <w:noProof/>
          <w:sz w:val="24"/>
          <w:szCs w:val="24"/>
        </w:rPr>
        <w:t xml:space="preserve">              </w:t>
      </w:r>
    </w:p>
    <w:p w:rsidR="00E32C06" w:rsidRPr="00710BCD" w:rsidRDefault="0050483E" w:rsidP="0050483E">
      <w:pPr>
        <w:outlineLvl w:val="0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E32C06" w:rsidRPr="00710BCD">
        <w:rPr>
          <w:rFonts w:ascii="Calibri" w:hAnsi="Calibri" w:cs="Calibri"/>
          <w:noProof/>
          <w:sz w:val="24"/>
          <w:szCs w:val="24"/>
        </w:rPr>
        <w:t>Straße, Hausnummer:</w:t>
      </w:r>
      <w:r w:rsidR="00710BCD">
        <w:rPr>
          <w:rFonts w:ascii="Calibri" w:hAnsi="Calibri" w:cs="Calibri"/>
          <w:noProof/>
          <w:sz w:val="24"/>
          <w:szCs w:val="24"/>
        </w:rPr>
        <w:tab/>
        <w:t>________________________________________________________</w:t>
      </w:r>
      <w:r w:rsidR="00710BCD" w:rsidRPr="00710BCD">
        <w:rPr>
          <w:rFonts w:ascii="Calibri" w:hAnsi="Calibri" w:cs="Calibri"/>
          <w:noProof/>
          <w:sz w:val="24"/>
          <w:szCs w:val="24"/>
        </w:rPr>
        <w:t xml:space="preserve"> </w:t>
      </w:r>
      <w:r w:rsidR="00E32C06" w:rsidRPr="00710BCD">
        <w:rPr>
          <w:rFonts w:ascii="Calibri" w:hAnsi="Calibri" w:cs="Calibri"/>
          <w:noProof/>
          <w:sz w:val="24"/>
          <w:szCs w:val="24"/>
        </w:rPr>
        <w:t xml:space="preserve">             </w:t>
      </w:r>
    </w:p>
    <w:p w:rsidR="00E32C06" w:rsidRPr="00710BCD" w:rsidRDefault="00E32C06" w:rsidP="00710BCD">
      <w:pPr>
        <w:outlineLvl w:val="0"/>
        <w:rPr>
          <w:rFonts w:ascii="Calibri" w:hAnsi="Calibri" w:cs="Calibri"/>
          <w:noProof/>
          <w:sz w:val="24"/>
          <w:szCs w:val="24"/>
        </w:rPr>
      </w:pPr>
      <w:r w:rsidRPr="00710BCD">
        <w:rPr>
          <w:rFonts w:ascii="Calibri" w:hAnsi="Calibri" w:cs="Calibri"/>
          <w:noProof/>
          <w:sz w:val="24"/>
          <w:szCs w:val="24"/>
        </w:rPr>
        <w:t xml:space="preserve"> PLZ, Ort:              </w:t>
      </w:r>
      <w:r w:rsidR="00710BCD">
        <w:rPr>
          <w:rFonts w:ascii="Calibri" w:hAnsi="Calibri" w:cs="Calibri"/>
          <w:noProof/>
          <w:sz w:val="24"/>
          <w:szCs w:val="24"/>
        </w:rPr>
        <w:tab/>
      </w:r>
      <w:r w:rsidR="00710BCD">
        <w:rPr>
          <w:rFonts w:ascii="Calibri" w:hAnsi="Calibri" w:cs="Calibri"/>
          <w:noProof/>
          <w:sz w:val="24"/>
          <w:szCs w:val="24"/>
        </w:rPr>
        <w:tab/>
        <w:t>________________________________________________________</w:t>
      </w:r>
    </w:p>
    <w:p w:rsidR="004678C6" w:rsidRPr="00710BCD" w:rsidRDefault="00E32C06" w:rsidP="004678C6">
      <w:pPr>
        <w:outlineLvl w:val="0"/>
        <w:rPr>
          <w:rFonts w:ascii="Calibri" w:hAnsi="Calibri" w:cs="Calibri"/>
          <w:noProof/>
          <w:sz w:val="24"/>
          <w:szCs w:val="24"/>
        </w:rPr>
      </w:pPr>
      <w:r w:rsidRPr="00710BCD">
        <w:rPr>
          <w:rFonts w:ascii="Calibri" w:hAnsi="Calibri" w:cs="Calibri"/>
          <w:noProof/>
          <w:sz w:val="24"/>
          <w:szCs w:val="24"/>
        </w:rPr>
        <w:t xml:space="preserve"> </w:t>
      </w:r>
      <w:r w:rsidR="004678C6">
        <w:rPr>
          <w:rFonts w:ascii="Calibri" w:hAnsi="Calibri" w:cs="Calibri"/>
          <w:noProof/>
          <w:sz w:val="24"/>
          <w:szCs w:val="24"/>
        </w:rPr>
        <w:t>Telefonnummer</w:t>
      </w:r>
      <w:r w:rsidR="004678C6" w:rsidRPr="00710BCD">
        <w:rPr>
          <w:rFonts w:ascii="Calibri" w:hAnsi="Calibri" w:cs="Calibri"/>
          <w:noProof/>
          <w:sz w:val="24"/>
          <w:szCs w:val="24"/>
        </w:rPr>
        <w:t xml:space="preserve">:              </w:t>
      </w:r>
      <w:r w:rsidR="004678C6">
        <w:rPr>
          <w:rFonts w:ascii="Calibri" w:hAnsi="Calibri" w:cs="Calibri"/>
          <w:noProof/>
          <w:sz w:val="24"/>
          <w:szCs w:val="24"/>
        </w:rPr>
        <w:tab/>
        <w:t>________________________________________________________</w:t>
      </w:r>
    </w:p>
    <w:p w:rsidR="00E32C06" w:rsidRPr="00B542AF" w:rsidRDefault="00385E8F" w:rsidP="00E32C06">
      <w:pPr>
        <w:outlineLvl w:val="0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br/>
      </w:r>
      <w:r w:rsidR="002F1FC8">
        <w:rPr>
          <w:rFonts w:ascii="Calibri" w:hAnsi="Calibri" w:cs="Calibri"/>
          <w:noProof/>
          <w:sz w:val="28"/>
          <w:szCs w:val="28"/>
        </w:rPr>
        <w:t>Bei Interesse z</w:t>
      </w:r>
      <w:r w:rsidR="004678C6" w:rsidRPr="00B542AF">
        <w:rPr>
          <w:rFonts w:ascii="Calibri" w:hAnsi="Calibri" w:cs="Calibri"/>
          <w:noProof/>
          <w:sz w:val="28"/>
          <w:szCs w:val="28"/>
        </w:rPr>
        <w:t>usätzliches</w:t>
      </w:r>
      <w:r w:rsidR="0050483E" w:rsidRPr="00B542AF">
        <w:rPr>
          <w:rFonts w:ascii="Calibri" w:hAnsi="Calibri" w:cs="Calibri"/>
          <w:noProof/>
          <w:sz w:val="28"/>
          <w:szCs w:val="28"/>
        </w:rPr>
        <w:t xml:space="preserve"> bitte ankreuzen:</w:t>
      </w:r>
    </w:p>
    <w:p w:rsidR="00AC79A7" w:rsidRDefault="0050483E" w:rsidP="00E32C06">
      <w:pPr>
        <w:outlineLvl w:val="0"/>
        <w:rPr>
          <w:rFonts w:ascii="Calibri" w:hAnsi="Calibri" w:cs="Calibri"/>
          <w:noProof/>
          <w:sz w:val="36"/>
          <w:szCs w:val="36"/>
        </w:rPr>
      </w:pPr>
      <w:r w:rsidRPr="00AC79A7">
        <w:rPr>
          <w:rFonts w:ascii="Calibri" w:hAnsi="Calibri" w:cs="Calibri"/>
          <w:noProof/>
          <w:sz w:val="36"/>
          <w:szCs w:val="36"/>
        </w:rPr>
        <w:sym w:font="Wingdings" w:char="F071"/>
      </w:r>
      <w:r w:rsidRPr="00AC79A7">
        <w:rPr>
          <w:rFonts w:ascii="Calibri" w:hAnsi="Calibri" w:cs="Calibri"/>
          <w:noProof/>
          <w:sz w:val="36"/>
          <w:szCs w:val="36"/>
        </w:rPr>
        <w:t xml:space="preserve">  </w:t>
      </w:r>
      <w:r w:rsidR="00AC79A7" w:rsidRPr="00AC79A7">
        <w:rPr>
          <w:rFonts w:ascii="Calibri" w:hAnsi="Calibri" w:cs="Calibri"/>
          <w:noProof/>
          <w:sz w:val="24"/>
          <w:szCs w:val="24"/>
        </w:rPr>
        <w:t xml:space="preserve">Bitte </w:t>
      </w:r>
      <w:r w:rsidR="00380335">
        <w:rPr>
          <w:rFonts w:ascii="Calibri" w:hAnsi="Calibri" w:cs="Calibri"/>
          <w:noProof/>
          <w:sz w:val="24"/>
          <w:szCs w:val="24"/>
        </w:rPr>
        <w:t xml:space="preserve">informieren </w:t>
      </w:r>
      <w:r w:rsidR="00AC79A7" w:rsidRPr="00AC79A7">
        <w:rPr>
          <w:rFonts w:ascii="Calibri" w:hAnsi="Calibri" w:cs="Calibri"/>
          <w:noProof/>
          <w:sz w:val="24"/>
          <w:szCs w:val="24"/>
        </w:rPr>
        <w:t>Sie mich über aktuelle Fortbildungsangebote</w:t>
      </w:r>
      <w:r w:rsidR="002F1FC8">
        <w:rPr>
          <w:rFonts w:ascii="Calibri" w:hAnsi="Calibri" w:cs="Calibri"/>
          <w:noProof/>
          <w:sz w:val="24"/>
          <w:szCs w:val="24"/>
        </w:rPr>
        <w:t xml:space="preserve"> und nehmen Sie mich in Ihren Verteiler zu Informationen aus der Fachstelle auf</w:t>
      </w:r>
      <w:r w:rsidR="00AC79A7">
        <w:rPr>
          <w:rFonts w:ascii="Calibri" w:hAnsi="Calibri" w:cs="Calibri"/>
          <w:noProof/>
          <w:sz w:val="24"/>
          <w:szCs w:val="24"/>
        </w:rPr>
        <w:t>.</w:t>
      </w:r>
    </w:p>
    <w:p w:rsidR="00E32C06" w:rsidRDefault="00AC79A7" w:rsidP="00E32C06">
      <w:pPr>
        <w:outlineLvl w:val="0"/>
        <w:rPr>
          <w:rFonts w:ascii="Calibri" w:hAnsi="Calibri" w:cs="Calibri"/>
          <w:noProof/>
          <w:sz w:val="24"/>
          <w:szCs w:val="24"/>
        </w:rPr>
      </w:pPr>
      <w:r w:rsidRPr="00AC79A7">
        <w:rPr>
          <w:rFonts w:ascii="Calibri" w:hAnsi="Calibri" w:cs="Calibri"/>
          <w:noProof/>
          <w:sz w:val="36"/>
          <w:szCs w:val="36"/>
        </w:rPr>
        <w:sym w:font="Wingdings" w:char="F071"/>
      </w:r>
      <w:r w:rsidRPr="00AC79A7">
        <w:rPr>
          <w:rFonts w:ascii="Calibri" w:hAnsi="Calibri" w:cs="Calibri"/>
          <w:noProof/>
          <w:sz w:val="36"/>
          <w:szCs w:val="36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E32C06" w:rsidRPr="00710BCD">
        <w:rPr>
          <w:rFonts w:ascii="Calibri" w:hAnsi="Calibri" w:cs="Calibri"/>
          <w:noProof/>
          <w:sz w:val="24"/>
          <w:szCs w:val="24"/>
        </w:rPr>
        <w:t xml:space="preserve">Bitte </w:t>
      </w:r>
      <w:r w:rsidR="00607DCD">
        <w:rPr>
          <w:rFonts w:ascii="Calibri" w:hAnsi="Calibri" w:cs="Calibri"/>
          <w:noProof/>
          <w:sz w:val="24"/>
          <w:szCs w:val="24"/>
        </w:rPr>
        <w:t>schreiben</w:t>
      </w:r>
      <w:r w:rsidR="00E32C06" w:rsidRPr="00710BCD">
        <w:rPr>
          <w:rFonts w:ascii="Calibri" w:hAnsi="Calibri" w:cs="Calibri"/>
          <w:noProof/>
          <w:sz w:val="24"/>
          <w:szCs w:val="24"/>
        </w:rPr>
        <w:t xml:space="preserve"> Sie mich </w:t>
      </w:r>
      <w:r w:rsidR="00607DCD">
        <w:rPr>
          <w:rFonts w:ascii="Calibri" w:hAnsi="Calibri" w:cs="Calibri"/>
          <w:noProof/>
          <w:sz w:val="24"/>
          <w:szCs w:val="24"/>
        </w:rPr>
        <w:t>für</w:t>
      </w:r>
      <w:r w:rsidR="00E32C06" w:rsidRPr="00710BCD">
        <w:rPr>
          <w:rFonts w:ascii="Calibri" w:hAnsi="Calibri" w:cs="Calibri"/>
          <w:noProof/>
          <w:sz w:val="24"/>
          <w:szCs w:val="24"/>
        </w:rPr>
        <w:t xml:space="preserve"> die Verteilerliste </w:t>
      </w:r>
      <w:r w:rsidR="00607DCD">
        <w:rPr>
          <w:rFonts w:ascii="Calibri" w:hAnsi="Calibri" w:cs="Calibri"/>
          <w:noProof/>
          <w:sz w:val="24"/>
          <w:szCs w:val="24"/>
        </w:rPr>
        <w:t>des</w:t>
      </w:r>
      <w:r w:rsidR="00E32C06" w:rsidRPr="00710BCD">
        <w:rPr>
          <w:rFonts w:ascii="Calibri" w:hAnsi="Calibri" w:cs="Calibri"/>
          <w:noProof/>
          <w:sz w:val="24"/>
          <w:szCs w:val="24"/>
        </w:rPr>
        <w:t xml:space="preserve"> Newsletter</w:t>
      </w:r>
      <w:r w:rsidR="00607DCD">
        <w:rPr>
          <w:rFonts w:ascii="Calibri" w:hAnsi="Calibri" w:cs="Calibri"/>
          <w:noProof/>
          <w:sz w:val="24"/>
          <w:szCs w:val="24"/>
        </w:rPr>
        <w:t>s</w:t>
      </w:r>
      <w:r w:rsidR="00E32C06" w:rsidRPr="00710BCD">
        <w:rPr>
          <w:rFonts w:ascii="Calibri" w:hAnsi="Calibri" w:cs="Calibri"/>
          <w:noProof/>
          <w:sz w:val="24"/>
          <w:szCs w:val="24"/>
        </w:rPr>
        <w:t xml:space="preserve"> </w:t>
      </w:r>
      <w:r w:rsidR="0050483E">
        <w:rPr>
          <w:rFonts w:ascii="Calibri" w:hAnsi="Calibri" w:cs="Calibri"/>
          <w:noProof/>
          <w:sz w:val="24"/>
          <w:szCs w:val="24"/>
        </w:rPr>
        <w:t>der Fachstelle</w:t>
      </w:r>
      <w:r w:rsidR="00FC6821">
        <w:rPr>
          <w:rFonts w:ascii="Calibri" w:hAnsi="Calibri" w:cs="Calibri"/>
          <w:noProof/>
          <w:sz w:val="24"/>
          <w:szCs w:val="24"/>
        </w:rPr>
        <w:t xml:space="preserve"> a</w:t>
      </w:r>
      <w:r w:rsidR="00607DCD">
        <w:rPr>
          <w:rFonts w:ascii="Calibri" w:hAnsi="Calibri" w:cs="Calibri"/>
          <w:noProof/>
          <w:sz w:val="24"/>
          <w:szCs w:val="24"/>
        </w:rPr>
        <w:t>n</w:t>
      </w:r>
      <w:r w:rsidR="00FC6821">
        <w:rPr>
          <w:rFonts w:ascii="Calibri" w:hAnsi="Calibri" w:cs="Calibri"/>
          <w:noProof/>
          <w:sz w:val="24"/>
          <w:szCs w:val="24"/>
        </w:rPr>
        <w:t>.</w:t>
      </w:r>
      <w:r w:rsidR="00E32C06" w:rsidRPr="00710BCD">
        <w:rPr>
          <w:rFonts w:ascii="Calibri" w:hAnsi="Calibri" w:cs="Calibri"/>
          <w:noProof/>
          <w:sz w:val="24"/>
          <w:szCs w:val="24"/>
        </w:rPr>
        <w:t xml:space="preserve"> </w:t>
      </w:r>
    </w:p>
    <w:p w:rsidR="0050483E" w:rsidRDefault="0050483E" w:rsidP="00E32C06">
      <w:pPr>
        <w:outlineLvl w:val="0"/>
        <w:rPr>
          <w:rFonts w:ascii="Calibri" w:hAnsi="Calibri" w:cs="Calibri"/>
          <w:noProof/>
          <w:sz w:val="24"/>
          <w:szCs w:val="24"/>
        </w:rPr>
      </w:pPr>
      <w:r w:rsidRPr="00AC79A7">
        <w:rPr>
          <w:rFonts w:ascii="Calibri" w:hAnsi="Calibri" w:cs="Calibri"/>
          <w:noProof/>
          <w:sz w:val="36"/>
          <w:szCs w:val="36"/>
        </w:rPr>
        <w:sym w:font="Wingdings" w:char="F071"/>
      </w:r>
      <w:r w:rsidRPr="00AC79A7">
        <w:rPr>
          <w:rFonts w:ascii="Calibri" w:hAnsi="Calibri" w:cs="Calibri"/>
          <w:noProof/>
          <w:sz w:val="36"/>
          <w:szCs w:val="36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710BCD">
        <w:rPr>
          <w:rFonts w:ascii="Calibri" w:hAnsi="Calibri" w:cs="Calibri"/>
          <w:noProof/>
          <w:sz w:val="24"/>
          <w:szCs w:val="24"/>
        </w:rPr>
        <w:t xml:space="preserve">Bitte </w:t>
      </w:r>
      <w:r>
        <w:rPr>
          <w:rFonts w:ascii="Calibri" w:hAnsi="Calibri" w:cs="Calibri"/>
          <w:noProof/>
          <w:sz w:val="24"/>
          <w:szCs w:val="24"/>
        </w:rPr>
        <w:t xml:space="preserve">laden Sie mich zum Facebook-Auftritt der Fachstelle ein. </w:t>
      </w:r>
    </w:p>
    <w:p w:rsidR="00F12AD3" w:rsidRDefault="00F12AD3" w:rsidP="002F1FC8">
      <w:pPr>
        <w:outlineLvl w:val="0"/>
        <w:rPr>
          <w:rFonts w:ascii="Calibri" w:hAnsi="Calibri" w:cs="Calibri"/>
          <w:noProof/>
          <w:sz w:val="24"/>
          <w:szCs w:val="24"/>
        </w:rPr>
      </w:pPr>
    </w:p>
    <w:p w:rsidR="002F1FC8" w:rsidRDefault="000705EA" w:rsidP="002F1FC8">
      <w:pPr>
        <w:outlineLvl w:val="0"/>
        <w:rPr>
          <w:rFonts w:ascii="Calibri" w:eastAsiaTheme="minorHAnsi" w:hAnsi="Calibri" w:cs="Calibri"/>
          <w:b/>
          <w:iCs/>
          <w:noProof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noProof/>
          <w:sz w:val="24"/>
          <w:szCs w:val="24"/>
        </w:rPr>
        <w:t>Datum: _______________________</w:t>
      </w:r>
      <w:r w:rsidR="002F1FC8">
        <w:rPr>
          <w:rFonts w:ascii="Calibri" w:hAnsi="Calibri" w:cs="Calibri"/>
          <w:noProof/>
          <w:sz w:val="24"/>
          <w:szCs w:val="24"/>
        </w:rPr>
        <w:t xml:space="preserve">     </w:t>
      </w:r>
      <w:r w:rsidR="002F1FC8">
        <w:rPr>
          <w:rFonts w:ascii="Calibri" w:hAnsi="Calibri" w:cs="Calibri"/>
          <w:noProof/>
          <w:sz w:val="24"/>
          <w:szCs w:val="24"/>
        </w:rPr>
        <w:tab/>
        <w:t xml:space="preserve">Unterschrift: _______________________     </w:t>
      </w:r>
    </w:p>
    <w:p w:rsidR="00F12AD3" w:rsidRDefault="00F12AD3">
      <w:pPr>
        <w:spacing w:before="0" w:after="0" w:line="240" w:lineRule="auto"/>
        <w:jc w:val="left"/>
        <w:rPr>
          <w:rFonts w:ascii="Calibri" w:eastAsiaTheme="minorHAnsi" w:hAnsi="Calibri" w:cs="Calibri"/>
          <w:b/>
          <w:iCs/>
          <w:noProof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iCs/>
          <w:noProof/>
          <w:color w:val="000000"/>
          <w:sz w:val="24"/>
          <w:szCs w:val="24"/>
          <w:lang w:eastAsia="en-US"/>
        </w:rPr>
        <w:br w:type="page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6"/>
        <w:gridCol w:w="5699"/>
        <w:gridCol w:w="1885"/>
        <w:gridCol w:w="1084"/>
      </w:tblGrid>
      <w:tr w:rsidR="00D12EA7" w:rsidRPr="00220EF6" w:rsidTr="00220EF6">
        <w:trPr>
          <w:trHeight w:val="447"/>
        </w:trPr>
        <w:tc>
          <w:tcPr>
            <w:tcW w:w="968" w:type="dxa"/>
            <w:shd w:val="clear" w:color="auto" w:fill="D9D9D9" w:themeFill="background1" w:themeFillShade="D9"/>
            <w:vAlign w:val="center"/>
          </w:tcPr>
          <w:p w:rsidR="00CA3E94" w:rsidRPr="00220EF6" w:rsidRDefault="00CA3E94" w:rsidP="00182536">
            <w:pPr>
              <w:spacing w:before="0"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9" w:type="dxa"/>
            <w:shd w:val="clear" w:color="auto" w:fill="D9D9D9" w:themeFill="background1" w:themeFillShade="D9"/>
            <w:vAlign w:val="center"/>
          </w:tcPr>
          <w:p w:rsidR="00CA3E94" w:rsidRPr="00220EF6" w:rsidRDefault="00CA3E94" w:rsidP="009B433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220EF6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  <w:t>Titel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CA3E94" w:rsidRDefault="00CA3E94" w:rsidP="00AE09EE">
            <w:pPr>
              <w:spacing w:before="0"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220EF6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  <w:t>Format/Umfang</w:t>
            </w:r>
          </w:p>
          <w:p w:rsidR="00AE09EE" w:rsidRPr="00220EF6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  <w:t>Preis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CA3E94" w:rsidRPr="00220EF6" w:rsidRDefault="00CA3E94" w:rsidP="00182536">
            <w:pPr>
              <w:spacing w:before="0"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220EF6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  <w:t xml:space="preserve">Anzahl </w:t>
            </w:r>
          </w:p>
        </w:tc>
      </w:tr>
      <w:tr w:rsidR="00D12EA7" w:rsidRPr="001A0CD9" w:rsidTr="006855D6">
        <w:trPr>
          <w:trHeight w:val="563"/>
        </w:trPr>
        <w:tc>
          <w:tcPr>
            <w:tcW w:w="968" w:type="dxa"/>
          </w:tcPr>
          <w:p w:rsidR="001A0CD9" w:rsidRDefault="001A0CD9" w:rsidP="001A0CD9">
            <w:pPr>
              <w:spacing w:after="0" w:line="240" w:lineRule="auto"/>
              <w:ind w:left="709" w:hanging="709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22B1F57" wp14:editId="7B5E3846">
                  <wp:extent cx="266700" cy="381000"/>
                  <wp:effectExtent l="0" t="0" r="0" b="0"/>
                  <wp:docPr id="62" name="Bild 62" descr="Ban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n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1A0CD9" w:rsidRPr="003B197A" w:rsidRDefault="001A0CD9" w:rsidP="001A0CD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Band 1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Für die Praxis - </w:t>
            </w:r>
            <w:r w:rsidRPr="003B197A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 xml:space="preserve">Fachbezogenes Deutsch für Erziehungsberufe 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Eine Handreichung für DaZ-Lehrende</w:t>
            </w:r>
          </w:p>
        </w:tc>
        <w:tc>
          <w:tcPr>
            <w:tcW w:w="1830" w:type="dxa"/>
          </w:tcPr>
          <w:p w:rsidR="00AE09EE" w:rsidRDefault="001A0CD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56 Seiten</w:t>
            </w:r>
          </w:p>
          <w:p w:rsidR="00AE09EE" w:rsidRPr="003B197A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10,00€</w:t>
            </w:r>
          </w:p>
        </w:tc>
        <w:tc>
          <w:tcPr>
            <w:tcW w:w="1087" w:type="dxa"/>
          </w:tcPr>
          <w:p w:rsidR="001A0CD9" w:rsidRPr="001A0CD9" w:rsidRDefault="001A0CD9" w:rsidP="001A0CD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1A0CD9" w:rsidRPr="001A0CD9" w:rsidRDefault="001A0CD9" w:rsidP="001A0CD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220EF6">
        <w:tc>
          <w:tcPr>
            <w:tcW w:w="968" w:type="dxa"/>
          </w:tcPr>
          <w:p w:rsidR="001A0CD9" w:rsidRDefault="00D87109" w:rsidP="001A0CD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D87109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6385" cy="407677"/>
                  <wp:effectExtent l="0" t="0" r="0" b="0"/>
                  <wp:docPr id="3" name="Grafik 3" descr="https://www.deutsch-am-arbeitsplatz.de/fileadmin/_processed_/2/9/csm_Bildschirmfoto_2017-01-31_um_10.22.09_37efd4a0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eutsch-am-arbeitsplatz.de/fileadmin/_processed_/2/9/csm_Bildschirmfoto_2017-01-31_um_10.22.09_37efd4a0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00" cy="42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1A0CD9" w:rsidRDefault="00D87109" w:rsidP="001A0CD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Band 2</w:t>
            </w:r>
            <w:r w:rsidR="001A0CD9"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Für die Praxis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–</w:t>
            </w:r>
            <w:r w:rsidR="001A0CD9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Auf Prüfungen vorbereiten</w:t>
            </w:r>
            <w:r w:rsidR="001A0CD9"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A0CD9" w:rsidRPr="003B197A" w:rsidRDefault="001A0CD9" w:rsidP="001A0CD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Eine Handreichung für </w:t>
            </w:r>
            <w:r w:rsidR="00D87109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Ausbildende und 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Fach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l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ehrkräfte</w:t>
            </w:r>
          </w:p>
        </w:tc>
        <w:tc>
          <w:tcPr>
            <w:tcW w:w="1830" w:type="dxa"/>
          </w:tcPr>
          <w:p w:rsidR="001A0CD9" w:rsidRDefault="001A0CD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2</w:t>
            </w:r>
            <w:r w:rsidR="00D87109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4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Seiten</w:t>
            </w:r>
          </w:p>
          <w:p w:rsidR="00AE09EE" w:rsidRPr="003B197A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10,00€</w:t>
            </w:r>
          </w:p>
        </w:tc>
        <w:tc>
          <w:tcPr>
            <w:tcW w:w="1087" w:type="dxa"/>
          </w:tcPr>
          <w:p w:rsidR="001A0CD9" w:rsidRPr="001A0CD9" w:rsidRDefault="001A0CD9" w:rsidP="001A0CD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1A0CD9" w:rsidRPr="001A0CD9" w:rsidRDefault="001A0CD9" w:rsidP="001A0CD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220EF6">
        <w:tc>
          <w:tcPr>
            <w:tcW w:w="968" w:type="dxa"/>
          </w:tcPr>
          <w:p w:rsidR="00D87109" w:rsidRP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D87109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7327" cy="380484"/>
                  <wp:effectExtent l="0" t="0" r="0" b="635"/>
                  <wp:docPr id="20" name="Grafik 20" descr="Deckblatt_Praxisban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ckblatt_Praxisban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4" cy="39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87109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Band 4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Für die Praxis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Prüfungsaufgaben sprachsensibel gestalten für Fachkräfte im Berufsfeld Pflege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87109" w:rsidRPr="003B197A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Eine Handreichung für Fach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l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ehrkräfte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und Ausbildende</w:t>
            </w:r>
          </w:p>
        </w:tc>
        <w:tc>
          <w:tcPr>
            <w:tcW w:w="1830" w:type="dxa"/>
          </w:tcPr>
          <w:p w:rsidR="00D87109" w:rsidRDefault="00D8710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2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4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Seiten</w:t>
            </w:r>
          </w:p>
          <w:p w:rsidR="00AE09EE" w:rsidRPr="003B197A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10,00€</w:t>
            </w:r>
          </w:p>
        </w:tc>
        <w:tc>
          <w:tcPr>
            <w:tcW w:w="1087" w:type="dxa"/>
          </w:tcPr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220EF6">
        <w:tc>
          <w:tcPr>
            <w:tcW w:w="968" w:type="dxa"/>
          </w:tcPr>
          <w:p w:rsid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B55E871" wp14:editId="39C30C8B">
                  <wp:extent cx="283887" cy="40005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d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90" cy="43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87109" w:rsidRPr="003B197A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Band 6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Für die Praxis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9B4339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Zur sprachlichen Vorbereitung auf die Ausbildung</w:t>
            </w: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Eine Handreichung für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L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ehrkräfte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in der berufsbezogenen Deutschförderung</w:t>
            </w:r>
          </w:p>
        </w:tc>
        <w:tc>
          <w:tcPr>
            <w:tcW w:w="1830" w:type="dxa"/>
          </w:tcPr>
          <w:p w:rsidR="00D87109" w:rsidRDefault="00D8710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2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8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Seiten</w:t>
            </w:r>
          </w:p>
          <w:p w:rsidR="00AE09EE" w:rsidRPr="003B197A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10,00€</w:t>
            </w:r>
          </w:p>
        </w:tc>
        <w:tc>
          <w:tcPr>
            <w:tcW w:w="1087" w:type="dxa"/>
          </w:tcPr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220EF6">
        <w:tc>
          <w:tcPr>
            <w:tcW w:w="968" w:type="dxa"/>
          </w:tcPr>
          <w:p w:rsid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AC51401" wp14:editId="459D263B">
                  <wp:extent cx="266700" cy="377145"/>
                  <wp:effectExtent l="0" t="0" r="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view_Praxis_7_Titelbil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31" cy="40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87109" w:rsidRDefault="00D87109" w:rsidP="00F91261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Band 7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Für die Praxis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 w:rsidRPr="00B42162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Praxishilfen zum Integrierten Fach- und Sprachlernen - Am Beispiel von Qualifizierung in Erziehungsberufen</w:t>
            </w: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Handreichung für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Fachl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ehrkräfte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30" w:type="dxa"/>
          </w:tcPr>
          <w:p w:rsidR="00D87109" w:rsidRDefault="00D8710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144 Seiten</w:t>
            </w:r>
          </w:p>
          <w:p w:rsidR="00AE09EE" w:rsidRPr="003B197A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12,00€</w:t>
            </w:r>
          </w:p>
        </w:tc>
        <w:tc>
          <w:tcPr>
            <w:tcW w:w="1087" w:type="dxa"/>
          </w:tcPr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5)</w:t>
            </w:r>
          </w:p>
        </w:tc>
      </w:tr>
      <w:tr w:rsidR="00D12EA7" w:rsidRPr="001A0CD9" w:rsidTr="00220EF6">
        <w:tc>
          <w:tcPr>
            <w:tcW w:w="968" w:type="dxa"/>
          </w:tcPr>
          <w:p w:rsid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8D0844B" wp14:editId="32700970">
                  <wp:extent cx="257175" cy="358915"/>
                  <wp:effectExtent l="0" t="0" r="0" b="317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er_Praxis 8_Wie bringe ichs rueb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8" cy="37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FA64C5" w:rsidRDefault="00D87109" w:rsidP="00FA64C5">
            <w:pPr>
              <w:spacing w:before="0" w:after="0" w:line="240" w:lineRule="auto"/>
              <w:jc w:val="left"/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Band 8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Für die Praxis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-</w:t>
            </w:r>
            <w:r>
              <w:t xml:space="preserve"> </w:t>
            </w:r>
            <w:r>
              <w:rPr>
                <w:b/>
              </w:rPr>
              <w:t>Wie bringe ich´s rüber</w:t>
            </w:r>
            <w:r w:rsidR="00F91261">
              <w:t>? Schritt für Schritt zur beruflichen Kommunikation</w:t>
            </w:r>
            <w:r w:rsidR="00FA64C5">
              <w:t xml:space="preserve">. </w:t>
            </w:r>
          </w:p>
          <w:p w:rsidR="00D87109" w:rsidRDefault="00D87109" w:rsidP="00FA64C5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Handreichung für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DaZ-Lehrende</w:t>
            </w:r>
          </w:p>
        </w:tc>
        <w:tc>
          <w:tcPr>
            <w:tcW w:w="1830" w:type="dxa"/>
          </w:tcPr>
          <w:p w:rsidR="00D87109" w:rsidRDefault="00F91261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84</w:t>
            </w:r>
            <w:r w:rsidR="00D87109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Seiten</w:t>
            </w:r>
          </w:p>
          <w:p w:rsidR="00AE09EE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12,00€</w:t>
            </w:r>
          </w:p>
        </w:tc>
        <w:tc>
          <w:tcPr>
            <w:tcW w:w="1087" w:type="dxa"/>
          </w:tcPr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5)</w:t>
            </w:r>
          </w:p>
        </w:tc>
      </w:tr>
      <w:tr w:rsidR="00D12EA7" w:rsidRPr="001A0CD9" w:rsidTr="00220EF6">
        <w:tc>
          <w:tcPr>
            <w:tcW w:w="968" w:type="dxa"/>
          </w:tcPr>
          <w:p w:rsidR="006855D6" w:rsidRDefault="006855D6" w:rsidP="006855D6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 w:rsidRPr="00F91261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E92F306" wp14:editId="3681DF88">
                  <wp:extent cx="286385" cy="404599"/>
                  <wp:effectExtent l="0" t="0" r="0" b="0"/>
                  <wp:docPr id="21" name="Grafik 21" descr="https://www.deutsch-am-arbeitsplatz.de/fileadmin/user_upload/Bilder/10_Fachstelle/Titelseite_Praxis_9_Szenarien_erm%C3%B6gli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eutsch-am-arbeitsplatz.de/fileadmin/user_upload/Bilder/10_Fachstelle/Titelseite_Praxis_9_Szenarien_erm%C3%B6gli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" cy="43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6855D6" w:rsidRDefault="006855D6" w:rsidP="006855D6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Band 9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Für die Praxis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–</w:t>
            </w:r>
            <w:r>
              <w:t xml:space="preserve"> </w:t>
            </w:r>
            <w:r>
              <w:rPr>
                <w:b/>
              </w:rPr>
              <w:t>Szenarien ermöglichen, inszenieren und auswerten</w:t>
            </w:r>
            <w:r>
              <w:t>.</w:t>
            </w: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Handreichung für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DaZ- und Fachlehrende</w:t>
            </w:r>
          </w:p>
        </w:tc>
        <w:tc>
          <w:tcPr>
            <w:tcW w:w="1830" w:type="dxa"/>
          </w:tcPr>
          <w:p w:rsidR="006855D6" w:rsidRDefault="006855D6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2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8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Seiten</w:t>
            </w:r>
          </w:p>
          <w:p w:rsidR="00AE09EE" w:rsidRPr="003B197A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10,00€</w:t>
            </w:r>
          </w:p>
        </w:tc>
        <w:tc>
          <w:tcPr>
            <w:tcW w:w="1087" w:type="dxa"/>
          </w:tcPr>
          <w:p w:rsidR="006855D6" w:rsidRPr="001A0CD9" w:rsidRDefault="006855D6" w:rsidP="006855D6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6855D6" w:rsidRPr="001A0CD9" w:rsidRDefault="006855D6" w:rsidP="006855D6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220EF6">
        <w:tc>
          <w:tcPr>
            <w:tcW w:w="968" w:type="dxa"/>
          </w:tcPr>
          <w:p w:rsid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F26DF83" wp14:editId="6159658D">
                  <wp:extent cx="273951" cy="390525"/>
                  <wp:effectExtent l="0" t="0" r="0" b="0"/>
                  <wp:docPr id="7" name="Grafik 7" descr="szenar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szenar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41" cy="40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87109" w:rsidRPr="003B197A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Szenarien im berufsbezogenen Unterricht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855D6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 xml:space="preserve">Deutsch als Zweitsprache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| 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Grundlagen Anwendungen Praxisbeispiele</w:t>
            </w:r>
          </w:p>
        </w:tc>
        <w:tc>
          <w:tcPr>
            <w:tcW w:w="1830" w:type="dxa"/>
          </w:tcPr>
          <w:p w:rsidR="00D87109" w:rsidRDefault="00D8710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116 Seiten</w:t>
            </w:r>
          </w:p>
          <w:p w:rsidR="00AE09EE" w:rsidRPr="003B197A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15,00€</w:t>
            </w:r>
          </w:p>
        </w:tc>
        <w:tc>
          <w:tcPr>
            <w:tcW w:w="1087" w:type="dxa"/>
          </w:tcPr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220EF6">
        <w:tc>
          <w:tcPr>
            <w:tcW w:w="968" w:type="dxa"/>
          </w:tcPr>
          <w:p w:rsid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D99BE92" wp14:editId="4E30B38A">
                  <wp:extent cx="273685" cy="390403"/>
                  <wp:effectExtent l="0" t="0" r="0" b="0"/>
                  <wp:docPr id="6" name="Grafik 6" descr="C:\Users\sarita.batra\AppData\Local\Microsoft\Windows\INetCache\Content.Word\sprachsensi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sarita.batra\AppData\Local\Microsoft\Windows\INetCache\Content.Word\sprachsensi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63" cy="40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87109" w:rsidRPr="003B197A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Sprachsensibel beraten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AE09EE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-&gt; Neuauflage als pdf</w:t>
            </w:r>
          </w:p>
          <w:p w:rsidR="00D87109" w:rsidRPr="003B197A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Praktische Tipps für Beraterinnen und Berater</w:t>
            </w:r>
          </w:p>
        </w:tc>
        <w:tc>
          <w:tcPr>
            <w:tcW w:w="1830" w:type="dxa"/>
          </w:tcPr>
          <w:p w:rsidR="00D87109" w:rsidRDefault="00D8710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36 Seiten</w:t>
            </w:r>
          </w:p>
          <w:p w:rsidR="00AE09EE" w:rsidRPr="003B197A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10,00€</w:t>
            </w:r>
          </w:p>
        </w:tc>
        <w:tc>
          <w:tcPr>
            <w:tcW w:w="1087" w:type="dxa"/>
          </w:tcPr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220EF6">
        <w:tc>
          <w:tcPr>
            <w:tcW w:w="968" w:type="dxa"/>
          </w:tcPr>
          <w:p w:rsid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D64A06E" wp14:editId="586B79FF">
                  <wp:extent cx="286593" cy="3048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A_Betriebl Sprachmentoring_web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96" cy="32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87109" w:rsidRPr="003B197A" w:rsidRDefault="00D87109" w:rsidP="006855D6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 xml:space="preserve">Deutsch am Arbeitsplatz – Betriebliches Sprachmentoring </w:t>
            </w:r>
            <w:r w:rsidR="006855D6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für Beratende, Planende und Lehrkräfte</w:t>
            </w:r>
          </w:p>
        </w:tc>
        <w:tc>
          <w:tcPr>
            <w:tcW w:w="1830" w:type="dxa"/>
          </w:tcPr>
          <w:p w:rsidR="00D87109" w:rsidRDefault="00D8710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A5+ / 32 Seiten</w:t>
            </w:r>
          </w:p>
          <w:p w:rsidR="00AE09EE" w:rsidRPr="003B197A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8,00€</w:t>
            </w:r>
          </w:p>
        </w:tc>
        <w:tc>
          <w:tcPr>
            <w:tcW w:w="1087" w:type="dxa"/>
          </w:tcPr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6855D6">
        <w:trPr>
          <w:trHeight w:val="587"/>
        </w:trPr>
        <w:tc>
          <w:tcPr>
            <w:tcW w:w="968" w:type="dxa"/>
          </w:tcPr>
          <w:p w:rsid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E3403E7" wp14:editId="1C868DB6">
                  <wp:extent cx="257175" cy="378211"/>
                  <wp:effectExtent l="0" t="0" r="3175" b="31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itelbild Sprachcoaching_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7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87109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Deutsch am Arbeitsplatz – Sprachcoaching</w:t>
            </w:r>
          </w:p>
          <w:p w:rsidR="00D87109" w:rsidRDefault="006855D6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Für Beratende, Planende und Lehrkräfte</w:t>
            </w:r>
          </w:p>
        </w:tc>
        <w:tc>
          <w:tcPr>
            <w:tcW w:w="1830" w:type="dxa"/>
          </w:tcPr>
          <w:p w:rsidR="00D87109" w:rsidRDefault="00D8710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A5+ / 36 Seiten</w:t>
            </w:r>
          </w:p>
          <w:p w:rsidR="00AE09EE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8,00€</w:t>
            </w:r>
          </w:p>
        </w:tc>
        <w:tc>
          <w:tcPr>
            <w:tcW w:w="1087" w:type="dxa"/>
          </w:tcPr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220EF6">
        <w:tc>
          <w:tcPr>
            <w:tcW w:w="968" w:type="dxa"/>
          </w:tcPr>
          <w:p w:rsidR="00F91261" w:rsidRDefault="00F91261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 w:rsidRPr="00F91261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6572" cy="408989"/>
                  <wp:effectExtent l="0" t="0" r="9525" b="0"/>
                  <wp:docPr id="22" name="Grafik 22" descr="https://www.deutsch-am-arbeitsplatz.de/fileadmin/user_upload/Bilder/10_Fachstelle/Titelbild_Baustein_III_Deutschkurse_in_Unterneh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deutsch-am-arbeitsplatz.de/fileadmin/user_upload/Bilder/10_Fachstelle/Titelbild_Baustein_III_Deutschkurse_in_Unterneh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2" cy="43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F91261" w:rsidRDefault="00F91261" w:rsidP="00F91261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Deutsch am Arbeitsplatz – Deutschkurse in Unternehmen</w:t>
            </w:r>
          </w:p>
          <w:p w:rsidR="00F91261" w:rsidRDefault="006855D6" w:rsidP="00F91261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Für Beratende, Planende und Lehrkräfte</w:t>
            </w:r>
          </w:p>
        </w:tc>
        <w:tc>
          <w:tcPr>
            <w:tcW w:w="1830" w:type="dxa"/>
          </w:tcPr>
          <w:p w:rsidR="00F91261" w:rsidRDefault="00F91261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A5+ / 44 Seiten</w:t>
            </w:r>
          </w:p>
          <w:p w:rsidR="00AE09EE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8,00€</w:t>
            </w:r>
          </w:p>
        </w:tc>
        <w:tc>
          <w:tcPr>
            <w:tcW w:w="1087" w:type="dxa"/>
          </w:tcPr>
          <w:p w:rsidR="00F91261" w:rsidRPr="001A0CD9" w:rsidRDefault="00F91261" w:rsidP="00F91261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F91261" w:rsidRPr="001A0CD9" w:rsidRDefault="00F91261" w:rsidP="00F91261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220EF6">
        <w:tc>
          <w:tcPr>
            <w:tcW w:w="968" w:type="dxa"/>
          </w:tcPr>
          <w:p w:rsid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0F73BF5" wp14:editId="57C412B9">
                  <wp:extent cx="389731" cy="27622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sm_Quick_Guide_Titelblatt_b71f87b1d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062" cy="29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87109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Deutsch für die Arbeit</w:t>
            </w:r>
          </w:p>
          <w:p w:rsidR="00D87109" w:rsidRPr="003B197A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DC4F77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Wegweiser mit Anregungen und Empfehlungen</w:t>
            </w:r>
          </w:p>
        </w:tc>
        <w:tc>
          <w:tcPr>
            <w:tcW w:w="1830" w:type="dxa"/>
          </w:tcPr>
          <w:p w:rsidR="00D87109" w:rsidRDefault="00D8710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20 Seiten</w:t>
            </w:r>
          </w:p>
          <w:p w:rsidR="00AE09EE" w:rsidRPr="003B197A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NurVersandkosten</w:t>
            </w:r>
          </w:p>
        </w:tc>
        <w:tc>
          <w:tcPr>
            <w:tcW w:w="1087" w:type="dxa"/>
          </w:tcPr>
          <w:p w:rsid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87109" w:rsidRPr="001A0CD9" w:rsidRDefault="00D87109" w:rsidP="00F91261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 xml:space="preserve">(max </w:t>
            </w:r>
            <w:r w:rsidR="00F91261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1</w:t>
            </w: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D12EA7" w:rsidRPr="001A0CD9" w:rsidTr="00220EF6">
        <w:tc>
          <w:tcPr>
            <w:tcW w:w="968" w:type="dxa"/>
          </w:tcPr>
          <w:p w:rsid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80F32A1" wp14:editId="1A1601CA">
                  <wp:extent cx="304800" cy="432021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61" cy="45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87109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1C29A0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 xml:space="preserve">Rahmenkonzept für Sprachmaßnahmen </w:t>
            </w:r>
          </w:p>
          <w:p w:rsidR="00D87109" w:rsidRPr="001C29A0" w:rsidRDefault="00D87109" w:rsidP="00D87109">
            <w:pPr>
              <w:spacing w:before="0" w:after="0" w:line="240" w:lineRule="auto"/>
              <w:rPr>
                <w:rFonts w:ascii="Calibri" w:eastAsiaTheme="minorHAnsi" w:hAnsi="Calibri" w:cs="Calibri"/>
                <w:bCs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1C29A0">
              <w:rPr>
                <w:rFonts w:ascii="Calibri" w:eastAsiaTheme="minorHAnsi" w:hAnsi="Calibri" w:cs="Calibri"/>
                <w:bCs/>
                <w:iCs/>
                <w:noProof/>
                <w:color w:val="000000"/>
                <w:sz w:val="22"/>
                <w:szCs w:val="22"/>
                <w:lang w:eastAsia="en-US"/>
              </w:rPr>
              <w:t>Berufsfeld Pädagogik</w:t>
            </w:r>
            <w:r>
              <w:rPr>
                <w:rFonts w:ascii="Calibri" w:eastAsiaTheme="minorHAnsi" w:hAnsi="Calibri" w:cs="Calibri"/>
                <w:bCs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| </w:t>
            </w:r>
            <w:r w:rsidRPr="001C29A0">
              <w:rPr>
                <w:rFonts w:ascii="Calibri" w:eastAsiaTheme="minorHAnsi" w:hAnsi="Calibri" w:cs="Calibri"/>
                <w:bCs/>
                <w:iCs/>
                <w:noProof/>
                <w:color w:val="000000"/>
                <w:sz w:val="22"/>
                <w:szCs w:val="22"/>
                <w:lang w:eastAsia="en-US"/>
              </w:rPr>
              <w:t>Sprachniveaus B2, C1 und C2 (GER)</w:t>
            </w:r>
          </w:p>
        </w:tc>
        <w:tc>
          <w:tcPr>
            <w:tcW w:w="1830" w:type="dxa"/>
          </w:tcPr>
          <w:p w:rsidR="00D87109" w:rsidRDefault="00D8710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56</w:t>
            </w:r>
            <w:r w:rsidRPr="001C29A0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Seiten</w:t>
            </w:r>
          </w:p>
          <w:p w:rsidR="00AE09EE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10,00€</w:t>
            </w:r>
          </w:p>
        </w:tc>
        <w:tc>
          <w:tcPr>
            <w:tcW w:w="1087" w:type="dxa"/>
          </w:tcPr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3)</w:t>
            </w:r>
          </w:p>
        </w:tc>
      </w:tr>
      <w:tr w:rsidR="00D12EA7" w:rsidRPr="001A0CD9" w:rsidTr="00220EF6">
        <w:tc>
          <w:tcPr>
            <w:tcW w:w="968" w:type="dxa"/>
          </w:tcPr>
          <w:p w:rsidR="00D8710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594F57CE" wp14:editId="53E8673B">
                  <wp:extent cx="323850" cy="3238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verbild_ETD_IDP_Zusatzmaterialien_2018_quad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87109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Ein Tag Deutsch – in der Pflege*****</w:t>
            </w:r>
          </w:p>
          <w:p w:rsidR="00D87109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Cs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CE0530">
              <w:rPr>
                <w:rFonts w:ascii="Calibri" w:eastAsiaTheme="minorHAnsi" w:hAnsi="Calibri" w:cs="Calibri"/>
                <w:bCs/>
                <w:iCs/>
                <w:noProof/>
                <w:color w:val="000000"/>
                <w:sz w:val="22"/>
                <w:szCs w:val="22"/>
                <w:lang w:eastAsia="en-US"/>
              </w:rPr>
              <w:t>Zusatzmaterialien für den Einsatz im Unterricht</w:t>
            </w:r>
          </w:p>
          <w:p w:rsidR="00D87109" w:rsidRPr="001C29A0" w:rsidRDefault="00D87109" w:rsidP="00D87109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Cs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CE0530">
              <w:rPr>
                <w:rFonts w:ascii="Calibri" w:eastAsiaTheme="minorHAnsi" w:hAnsi="Calibri" w:cs="Calibri"/>
                <w:bCs/>
                <w:iCs/>
                <w:noProof/>
                <w:color w:val="000000"/>
                <w:sz w:val="22"/>
                <w:szCs w:val="22"/>
                <w:lang w:eastAsia="en-US"/>
              </w:rPr>
              <w:t>App und Onlinespiel auf</w:t>
            </w:r>
            <w:r>
              <w:rPr>
                <w:rFonts w:ascii="Calibri" w:eastAsiaTheme="minorHAnsi" w:hAnsi="Calibri" w:cs="Calibri"/>
                <w:bCs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CE0530">
              <w:rPr>
                <w:rFonts w:ascii="Calibri" w:eastAsiaTheme="minorHAnsi" w:hAnsi="Calibri" w:cs="Calibri"/>
                <w:bCs/>
                <w:iCs/>
                <w:noProof/>
                <w:color w:val="000000"/>
                <w:sz w:val="22"/>
                <w:szCs w:val="22"/>
                <w:lang w:eastAsia="en-US"/>
              </w:rPr>
              <w:t>www.ein-tag-deutsch.de</w:t>
            </w:r>
          </w:p>
        </w:tc>
        <w:tc>
          <w:tcPr>
            <w:tcW w:w="1830" w:type="dxa"/>
          </w:tcPr>
          <w:p w:rsidR="00D87109" w:rsidRDefault="00D87109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116 Seiten</w:t>
            </w:r>
          </w:p>
          <w:p w:rsidR="00AE09EE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15,00€</w:t>
            </w:r>
          </w:p>
        </w:tc>
        <w:tc>
          <w:tcPr>
            <w:tcW w:w="1087" w:type="dxa"/>
          </w:tcPr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87109" w:rsidRPr="001A0CD9" w:rsidRDefault="00D87109" w:rsidP="00D87109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3)</w:t>
            </w:r>
          </w:p>
        </w:tc>
      </w:tr>
      <w:tr w:rsidR="00D12EA7" w:rsidRPr="001A0CD9" w:rsidTr="00220EF6">
        <w:tc>
          <w:tcPr>
            <w:tcW w:w="968" w:type="dxa"/>
          </w:tcPr>
          <w:p w:rsidR="00F91261" w:rsidRDefault="00F91261" w:rsidP="00F91261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60DC7D" wp14:editId="2BF78AFE">
                  <wp:extent cx="314325" cy="444586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51" cy="45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F91261" w:rsidRPr="009876F2" w:rsidRDefault="00F91261" w:rsidP="00F91261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9876F2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SCHULE deine Aussprache</w:t>
            </w:r>
          </w:p>
          <w:p w:rsidR="00F91261" w:rsidRPr="00220EF6" w:rsidRDefault="00F91261" w:rsidP="00F91261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9876F2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Phonetiktrainer B2-C2 für Lehrerinnen und Lehrer</w:t>
            </w:r>
          </w:p>
        </w:tc>
        <w:tc>
          <w:tcPr>
            <w:tcW w:w="1830" w:type="dxa"/>
          </w:tcPr>
          <w:p w:rsidR="00F91261" w:rsidRDefault="00F91261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90 Seiten</w:t>
            </w:r>
          </w:p>
          <w:p w:rsidR="00AE09EE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15,00€</w:t>
            </w:r>
          </w:p>
        </w:tc>
        <w:tc>
          <w:tcPr>
            <w:tcW w:w="1087" w:type="dxa"/>
          </w:tcPr>
          <w:p w:rsidR="00F91261" w:rsidRPr="001A0CD9" w:rsidRDefault="00F91261" w:rsidP="00F91261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F91261" w:rsidRPr="001A0CD9" w:rsidRDefault="00F91261" w:rsidP="00F91261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3)</w:t>
            </w:r>
          </w:p>
        </w:tc>
      </w:tr>
      <w:tr w:rsidR="00D12EA7" w:rsidRPr="001A0CD9" w:rsidTr="00220EF6">
        <w:tc>
          <w:tcPr>
            <w:tcW w:w="968" w:type="dxa"/>
          </w:tcPr>
          <w:p w:rsidR="00F91261" w:rsidRDefault="00F91261" w:rsidP="00F91261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6DD6565F" wp14:editId="52BC6A3B">
                  <wp:extent cx="316832" cy="447675"/>
                  <wp:effectExtent l="0" t="0" r="762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er_Qualitätsrahmen IFSL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6583" cy="46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F91261" w:rsidRPr="00220EF6" w:rsidRDefault="00F91261" w:rsidP="00F91261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220EF6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Qualitätsrahmen Integriertes Fach- und Sprachlernen</w:t>
            </w: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br/>
            </w:r>
            <w:r w:rsidRPr="00220EF6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IFSL in der Praxis:Rahmenbedingung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en Lernformate Strategien &amp; Akti</w:t>
            </w:r>
            <w:r w:rsidRPr="00220EF6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vitäten</w:t>
            </w:r>
          </w:p>
        </w:tc>
        <w:tc>
          <w:tcPr>
            <w:tcW w:w="1830" w:type="dxa"/>
          </w:tcPr>
          <w:p w:rsidR="00F91261" w:rsidRDefault="00F91261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56 Seiten</w:t>
            </w:r>
          </w:p>
          <w:p w:rsidR="00AE09EE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10,00€</w:t>
            </w:r>
          </w:p>
        </w:tc>
        <w:tc>
          <w:tcPr>
            <w:tcW w:w="1087" w:type="dxa"/>
          </w:tcPr>
          <w:p w:rsidR="00F91261" w:rsidRPr="001A0CD9" w:rsidRDefault="00F91261" w:rsidP="00F91261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F91261" w:rsidRPr="001A0CD9" w:rsidRDefault="00F91261" w:rsidP="00F91261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3)</w:t>
            </w:r>
          </w:p>
        </w:tc>
      </w:tr>
      <w:tr w:rsidR="00D12EA7" w:rsidRPr="001A0CD9" w:rsidTr="00220EF6">
        <w:tc>
          <w:tcPr>
            <w:tcW w:w="968" w:type="dxa"/>
          </w:tcPr>
          <w:p w:rsidR="006855D6" w:rsidRDefault="006855D6" w:rsidP="006855D6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 w:rsidRPr="006855D6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3375" cy="468237"/>
                  <wp:effectExtent l="0" t="0" r="0" b="8255"/>
                  <wp:docPr id="23" name="Grafik 23" descr="https://www.deutsch-am-arbeitsplatz.de/fileadmin/user_upload/Bilder/10_Fachstelle/Qualit%C3%A4tskriterien_digital_Titelseite_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deutsch-am-arbeitsplatz.de/fileadmin/user_upload/Bilder/10_Fachstelle/Qualit%C3%A4tskriterien_digital_Titelseite_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81" cy="49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6855D6" w:rsidRPr="00220EF6" w:rsidRDefault="006855D6" w:rsidP="006855D6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220EF6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 xml:space="preserve">Qualitätsrahmen </w:t>
            </w: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für den Einsatz von digitalen Medien im Berufsbezogenen Deutschunterricht</w:t>
            </w: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Ein Workout fü</w:t>
            </w:r>
            <w:r w:rsidR="00D12EA7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r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Lehrpersonen</w:t>
            </w:r>
          </w:p>
        </w:tc>
        <w:tc>
          <w:tcPr>
            <w:tcW w:w="1830" w:type="dxa"/>
          </w:tcPr>
          <w:p w:rsidR="006855D6" w:rsidRDefault="006855D6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72 Seiten</w:t>
            </w:r>
          </w:p>
          <w:p w:rsidR="00AE09EE" w:rsidRDefault="00AE09EE" w:rsidP="00AE09EE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12,00€</w:t>
            </w:r>
          </w:p>
        </w:tc>
        <w:tc>
          <w:tcPr>
            <w:tcW w:w="1087" w:type="dxa"/>
          </w:tcPr>
          <w:p w:rsidR="006855D6" w:rsidRPr="001A0CD9" w:rsidRDefault="006855D6" w:rsidP="006855D6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6855D6" w:rsidRPr="001A0CD9" w:rsidRDefault="006855D6" w:rsidP="006855D6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220EF6">
        <w:tc>
          <w:tcPr>
            <w:tcW w:w="968" w:type="dxa"/>
          </w:tcPr>
          <w:p w:rsidR="00AE09EE" w:rsidRPr="006855D6" w:rsidRDefault="00AE09EE" w:rsidP="006855D6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6230" cy="448204"/>
                  <wp:effectExtent l="0" t="0" r="762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5 Szenarien_Einfuehrung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9734" cy="45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AE09EE" w:rsidRPr="00D12EA7" w:rsidRDefault="00AE09EE" w:rsidP="006855D6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AE09EE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>5 Szenarien für Lehrkräfte aus aller Welt</w:t>
            </w:r>
          </w:p>
          <w:p w:rsidR="00D12EA7" w:rsidRPr="00220EF6" w:rsidRDefault="00D12EA7" w:rsidP="00D12EA7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D12EA7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Die Einführung gibt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einen Überblick über die</w:t>
            </w:r>
            <w:r w:rsidRPr="00D12EA7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Materialien des Modellprojekts mit Kurzbeschreibungen der 5 Lernszenarien.</w:t>
            </w:r>
          </w:p>
        </w:tc>
        <w:tc>
          <w:tcPr>
            <w:tcW w:w="1830" w:type="dxa"/>
          </w:tcPr>
          <w:p w:rsidR="00D12EA7" w:rsidRDefault="00D12EA7" w:rsidP="00D12EA7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A4 / 2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8</w:t>
            </w:r>
            <w:r w:rsidRPr="003B197A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Seiten</w:t>
            </w:r>
          </w:p>
          <w:p w:rsidR="00AE09EE" w:rsidRDefault="00D12EA7" w:rsidP="00D12EA7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5,00€</w:t>
            </w:r>
          </w:p>
        </w:tc>
        <w:tc>
          <w:tcPr>
            <w:tcW w:w="1087" w:type="dxa"/>
          </w:tcPr>
          <w:p w:rsidR="00D12EA7" w:rsidRPr="001A0CD9" w:rsidRDefault="00D12EA7" w:rsidP="00D12EA7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AE09EE" w:rsidRPr="001A0CD9" w:rsidRDefault="00D12EA7" w:rsidP="00D12EA7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10)</w:t>
            </w:r>
          </w:p>
        </w:tc>
      </w:tr>
      <w:tr w:rsidR="00D12EA7" w:rsidRPr="001A0CD9" w:rsidTr="00220EF6">
        <w:tc>
          <w:tcPr>
            <w:tcW w:w="968" w:type="dxa"/>
          </w:tcPr>
          <w:p w:rsidR="00D12EA7" w:rsidRDefault="00D12EA7" w:rsidP="006855D6">
            <w:pPr>
              <w:spacing w:after="0" w:line="240" w:lineRule="auto"/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0" cy="289857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ostkarten-Faecher_small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0601" cy="30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12EA7" w:rsidRPr="00D12EA7" w:rsidRDefault="00D12EA7" w:rsidP="00D12EA7">
            <w:pPr>
              <w:spacing w:before="0" w:after="0" w:line="240" w:lineRule="auto"/>
              <w:jc w:val="left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D12EA7">
              <w:rPr>
                <w:rFonts w:ascii="Calibri" w:eastAsiaTheme="minorHAnsi" w:hAnsi="Calibri" w:cs="Calibri"/>
                <w:b/>
                <w:iCs/>
                <w:noProof/>
                <w:color w:val="000000"/>
                <w:sz w:val="22"/>
                <w:szCs w:val="22"/>
                <w:lang w:eastAsia="en-US"/>
              </w:rPr>
              <w:t xml:space="preserve">Postkartenset 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 xml:space="preserve">mit </w:t>
            </w:r>
            <w:r w:rsidRPr="00D12EA7"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Aktivierungsübungen, Konze</w:t>
            </w: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ntrations- und Kennenlernspielen</w:t>
            </w:r>
          </w:p>
        </w:tc>
        <w:tc>
          <w:tcPr>
            <w:tcW w:w="1830" w:type="dxa"/>
          </w:tcPr>
          <w:p w:rsidR="00D12EA7" w:rsidRDefault="00D12EA7" w:rsidP="00D12EA7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A6 / 24 Stück</w:t>
            </w:r>
          </w:p>
          <w:p w:rsidR="00D12EA7" w:rsidRPr="003B197A" w:rsidRDefault="00D12EA7" w:rsidP="00D12EA7">
            <w:pPr>
              <w:spacing w:before="0"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noProof/>
                <w:color w:val="000000"/>
                <w:sz w:val="22"/>
                <w:szCs w:val="22"/>
                <w:lang w:eastAsia="en-US"/>
              </w:rPr>
              <w:t>8,00€</w:t>
            </w:r>
          </w:p>
        </w:tc>
        <w:tc>
          <w:tcPr>
            <w:tcW w:w="1087" w:type="dxa"/>
          </w:tcPr>
          <w:p w:rsidR="00D12EA7" w:rsidRPr="001A0CD9" w:rsidRDefault="00D12EA7" w:rsidP="00D12EA7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</w:p>
          <w:p w:rsidR="00D12EA7" w:rsidRPr="001A0CD9" w:rsidRDefault="00D12EA7" w:rsidP="00D12EA7">
            <w:pPr>
              <w:spacing w:after="0" w:line="240" w:lineRule="auto"/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</w:pPr>
            <w:r w:rsidRPr="001A0CD9">
              <w:rPr>
                <w:rFonts w:ascii="Calibri" w:eastAsiaTheme="minorHAnsi" w:hAnsi="Calibri" w:cs="Calibri"/>
                <w:iCs/>
                <w:noProof/>
                <w:color w:val="000000"/>
                <w:sz w:val="16"/>
                <w:szCs w:val="16"/>
                <w:lang w:eastAsia="en-US"/>
              </w:rPr>
              <w:t>(max 3)</w:t>
            </w:r>
          </w:p>
        </w:tc>
      </w:tr>
    </w:tbl>
    <w:p w:rsidR="006964B4" w:rsidRDefault="006964B4" w:rsidP="00220EF6">
      <w:pPr>
        <w:tabs>
          <w:tab w:val="left" w:pos="851"/>
        </w:tabs>
        <w:spacing w:after="0" w:line="240" w:lineRule="auto"/>
        <w:rPr>
          <w:rFonts w:ascii="Calibri" w:eastAsiaTheme="minorHAnsi" w:hAnsi="Calibri" w:cs="Calibri"/>
          <w:b/>
          <w:iCs/>
          <w:noProof/>
          <w:color w:val="000000"/>
          <w:sz w:val="24"/>
          <w:szCs w:val="24"/>
          <w:lang w:eastAsia="en-US"/>
        </w:rPr>
      </w:pPr>
    </w:p>
    <w:p w:rsidR="00295CA7" w:rsidRPr="00710BCD" w:rsidRDefault="00295CA7" w:rsidP="00220EF6">
      <w:pPr>
        <w:tabs>
          <w:tab w:val="left" w:pos="851"/>
        </w:tabs>
        <w:spacing w:after="0" w:line="240" w:lineRule="auto"/>
        <w:rPr>
          <w:rFonts w:ascii="Calibri" w:eastAsiaTheme="minorHAnsi" w:hAnsi="Calibri" w:cs="Calibri"/>
          <w:b/>
          <w:iCs/>
          <w:noProof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iCs/>
          <w:noProof/>
          <w:color w:val="000000"/>
          <w:sz w:val="24"/>
          <w:szCs w:val="24"/>
          <w:lang w:eastAsia="en-US"/>
        </w:rPr>
        <w:t xml:space="preserve">Alle hier nicht aufgeführten Publikationen liegen leider nur noch in digitaler Form unter </w:t>
      </w:r>
      <w:hyperlink r:id="rId30" w:history="1">
        <w:r w:rsidRPr="00484266">
          <w:rPr>
            <w:rStyle w:val="Hyperlink"/>
            <w:rFonts w:ascii="Calibri" w:eastAsiaTheme="minorHAnsi" w:hAnsi="Calibri" w:cs="Calibri"/>
            <w:b/>
            <w:iCs/>
            <w:noProof/>
            <w:sz w:val="24"/>
            <w:szCs w:val="24"/>
            <w:lang w:eastAsia="en-US"/>
          </w:rPr>
          <w:t>www.deutsch-am-arbeitsplatz.de</w:t>
        </w:r>
      </w:hyperlink>
      <w:r>
        <w:rPr>
          <w:rFonts w:ascii="Calibri" w:eastAsiaTheme="minorHAnsi" w:hAnsi="Calibri" w:cs="Calibri"/>
          <w:b/>
          <w:iCs/>
          <w:noProof/>
          <w:color w:val="000000"/>
          <w:sz w:val="24"/>
          <w:szCs w:val="24"/>
          <w:lang w:eastAsia="en-US"/>
        </w:rPr>
        <w:t xml:space="preserve"> vor.</w:t>
      </w:r>
    </w:p>
    <w:sectPr w:rsidR="00295CA7" w:rsidRPr="00710BCD" w:rsidSect="00500109">
      <w:headerReference w:type="default" r:id="rId31"/>
      <w:footerReference w:type="even" r:id="rId32"/>
      <w:footerReference w:type="default" r:id="rId33"/>
      <w:type w:val="continuous"/>
      <w:pgSz w:w="11906" w:h="16838" w:code="9"/>
      <w:pgMar w:top="1134" w:right="1134" w:bottom="1135" w:left="1134" w:header="425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28" w:rsidRDefault="007F7A28">
      <w:r>
        <w:separator/>
      </w:r>
    </w:p>
  </w:endnote>
  <w:endnote w:type="continuationSeparator" w:id="0">
    <w:p w:rsidR="007F7A28" w:rsidRDefault="007F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mpatil Fact LT Com">
    <w:charset w:val="00"/>
    <w:family w:val="auto"/>
    <w:pitch w:val="variable"/>
    <w:sig w:usb0="8000000F" w:usb1="00000042" w:usb2="00000000" w:usb3="00000000" w:csb0="00000093" w:csb1="00000000"/>
  </w:font>
  <w:font w:name="NewsGoth Dm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73" w:rsidRDefault="005C7A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7A73" w:rsidRDefault="005C7A7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73" w:rsidRDefault="00561325" w:rsidP="00561325">
    <w:pPr>
      <w:pStyle w:val="Fuzeile"/>
      <w:tabs>
        <w:tab w:val="clear" w:pos="1358"/>
        <w:tab w:val="clear" w:pos="4536"/>
        <w:tab w:val="clear" w:pos="9360"/>
        <w:tab w:val="left" w:pos="6804"/>
      </w:tabs>
      <w:ind w:right="360"/>
    </w:pPr>
    <w:r w:rsidRPr="0091630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9CE9F68" wp14:editId="26C62A15">
              <wp:simplePos x="0" y="0"/>
              <wp:positionH relativeFrom="column">
                <wp:posOffset>4357370</wp:posOffset>
              </wp:positionH>
              <wp:positionV relativeFrom="paragraph">
                <wp:posOffset>-316865</wp:posOffset>
              </wp:positionV>
              <wp:extent cx="2360930" cy="676275"/>
              <wp:effectExtent l="0" t="0" r="0" b="0"/>
              <wp:wrapSquare wrapText="bothSides"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1325" w:rsidRDefault="00561325" w:rsidP="005613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78770E" wp14:editId="707C4BD2">
                                <wp:extent cx="1737360" cy="445008"/>
                                <wp:effectExtent l="0" t="0" r="0" b="0"/>
                                <wp:docPr id="26" name="Grafik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Logo_Fachstelle2023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7360" cy="4450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E9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343.1pt;margin-top:-24.95pt;width:185.9pt;height:53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+VDQIAAPoDAAAOAAAAZHJzL2Uyb0RvYy54bWysU9tu2zAMfR+wfxD0vthxk7QxohRduw4D&#10;ugvQ7gMUWY6FSaImKbGzry8lp2nQvQ3zgyCa5CHPIbW6Howme+mDAsvodFJSIq2ARtktoz+f7j9c&#10;URIitw3XYCWjBxno9fr9u1XvallBB7qRniCIDXXvGO1idHVRBNFJw8MEnLTobMEbHtH026LxvEd0&#10;o4uqLBdFD75xHoQMAf/ejU66zvhtK0X83rZBRqIZxd5iPn0+N+ks1itebz13nRLHNvg/dGG4slj0&#10;BHXHIyc7r/6CMkp4CNDGiQBTQNsqITMHZDMt37B57LiTmQuKE9xJpvD/YMW3/Q9PVMNoNafEcoMz&#10;epJDbKVuSJXk6V2oMerRYVwcPsKAY85Ug3sA8SsQC7cdt1t54z30neQNtjdNmcVZ6ogTEsim/woN&#10;luG7CBloaL1J2qEaBNFxTIfTaLAVIvBndbEolxfoEuhbXC6qy3kuweuXbOdD/CzBkHRh1OPoMzrf&#10;P4SYuuH1S0gqZuFeaZ3Hry3pGV3OUYE3HqMibqdWhtGrMn3jviSSn2yTkyNXerxjAW2PrBPRkXIc&#10;NkPWN0uSFNlAc0AZPIzLiI8HLx34P5T0uIiMht877iUl+otFKZfT2SxtbjZm88sKDX/u2Zx7uBUI&#10;xWikZLzexrztI7EblLxVWY3XTo4t44JlkY6PIW3wuZ2jXp/s+hkAAP//AwBQSwMEFAAGAAgAAAAh&#10;AJF1j0rhAAAACwEAAA8AAABkcnMvZG93bnJldi54bWxMj8tOwzAQRfdI/IM1SOxah6oxacikQqgs&#10;kFjQUvauPXlAbEexkwa+HncFy9Ec3XtusZ1NxyYafOsswt0yAUZWOd3aGuH4/rzIgPkgrZads4Tw&#10;TR625fVVIXPtznZP0yHULIZYn0uEJoQ+59yrhoz0S9eTjb/KDUaGeA4114M8x3DT8VWSCG5ka2ND&#10;I3t6akh9HUaDUL183JvXdbU77sb053NK1fxWK8Tbm/nxAVigOfzBcNGP6lBGp5MbrfasQxCZWEUU&#10;YbHebIBdiCTN4rwTQioE8LLg/zeUvwAAAP//AwBQSwECLQAUAAYACAAAACEAtoM4kv4AAADhAQAA&#10;EwAAAAAAAAAAAAAAAAAAAAAAW0NvbnRlbnRfVHlwZXNdLnhtbFBLAQItABQABgAIAAAAIQA4/SH/&#10;1gAAAJQBAAALAAAAAAAAAAAAAAAAAC8BAABfcmVscy8ucmVsc1BLAQItABQABgAIAAAAIQApaf+V&#10;DQIAAPoDAAAOAAAAAAAAAAAAAAAAAC4CAABkcnMvZTJvRG9jLnhtbFBLAQItABQABgAIAAAAIQCR&#10;dY9K4QAAAAsBAAAPAAAAAAAAAAAAAAAAAGcEAABkcnMvZG93bnJldi54bWxQSwUGAAAAAAQABADz&#10;AAAAdQUAAAAA&#10;" filled="f" stroked="f">
              <v:textbox>
                <w:txbxContent>
                  <w:p w:rsidR="00561325" w:rsidRDefault="00561325" w:rsidP="00561325">
                    <w:r>
                      <w:rPr>
                        <w:noProof/>
                      </w:rPr>
                      <w:drawing>
                        <wp:inline distT="0" distB="0" distL="0" distR="0" wp14:anchorId="6878770E" wp14:editId="707C4BD2">
                          <wp:extent cx="1737360" cy="445008"/>
                          <wp:effectExtent l="0" t="0" r="0" b="0"/>
                          <wp:docPr id="26" name="Grafik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Logo_Fachstelle2023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7360" cy="4450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C5043"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72576" behindDoc="0" locked="0" layoutInCell="1" allowOverlap="1" wp14:anchorId="46A3766B" wp14:editId="0802C9EE">
          <wp:simplePos x="0" y="0"/>
          <wp:positionH relativeFrom="column">
            <wp:posOffset>-962025</wp:posOffset>
          </wp:positionH>
          <wp:positionV relativeFrom="paragraph">
            <wp:posOffset>-305435</wp:posOffset>
          </wp:positionV>
          <wp:extent cx="5319395" cy="11430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28" w:rsidRDefault="007F7A28">
      <w:r>
        <w:separator/>
      </w:r>
    </w:p>
  </w:footnote>
  <w:footnote w:type="continuationSeparator" w:id="0">
    <w:p w:rsidR="007F7A28" w:rsidRDefault="007F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73" w:rsidRDefault="005C7A73" w:rsidP="00931B0B">
    <w:pPr>
      <w:spacing w:before="0" w:after="0" w:line="200" w:lineRule="atLeast"/>
      <w:jc w:val="left"/>
      <w:rPr>
        <w:rFonts w:ascii="Calibri" w:hAnsi="Calibri" w:cs="Calibri"/>
        <w:b/>
        <w:sz w:val="28"/>
        <w:szCs w:val="28"/>
      </w:rPr>
    </w:pPr>
  </w:p>
  <w:p w:rsidR="005C7A73" w:rsidRPr="00C15C57" w:rsidRDefault="006C5043" w:rsidP="0003628F">
    <w:pPr>
      <w:spacing w:after="0" w:line="200" w:lineRule="atLeast"/>
      <w:jc w:val="left"/>
      <w:rPr>
        <w:rFonts w:ascii="Calibri" w:hAnsi="Calibri" w:cs="Calibri"/>
        <w:b/>
        <w:color w:val="FFFFFF"/>
        <w:sz w:val="28"/>
        <w:szCs w:val="28"/>
      </w:rPr>
    </w:pPr>
    <w:r w:rsidRPr="006C5043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3F2D396F" wp14:editId="45013762">
          <wp:simplePos x="0" y="0"/>
          <wp:positionH relativeFrom="column">
            <wp:posOffset>4423410</wp:posOffset>
          </wp:positionH>
          <wp:positionV relativeFrom="paragraph">
            <wp:posOffset>36830</wp:posOffset>
          </wp:positionV>
          <wp:extent cx="1698625" cy="714375"/>
          <wp:effectExtent l="0" t="0" r="0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75" t="15150" r="6693" b="70959"/>
                  <a:stretch/>
                </pic:blipFill>
                <pic:spPr bwMode="auto">
                  <a:xfrm>
                    <a:off x="0" y="0"/>
                    <a:ext cx="169862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043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5AB67F32" wp14:editId="263A7DC7">
          <wp:simplePos x="0" y="0"/>
          <wp:positionH relativeFrom="column">
            <wp:posOffset>-958215</wp:posOffset>
          </wp:positionH>
          <wp:positionV relativeFrom="paragraph">
            <wp:posOffset>341630</wp:posOffset>
          </wp:positionV>
          <wp:extent cx="5319395" cy="1143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A73" w:rsidRPr="00C15C57">
      <w:rPr>
        <w:rFonts w:ascii="Calibri" w:hAnsi="Calibri" w:cs="Calibri"/>
        <w:b/>
        <w:color w:val="FFFFFF"/>
        <w:sz w:val="28"/>
        <w:szCs w:val="28"/>
      </w:rPr>
      <w:t>Anmeldung zum IQ Netzwerkforum 2015</w:t>
    </w:r>
  </w:p>
  <w:p w:rsidR="005C7A73" w:rsidRPr="00C15C57" w:rsidRDefault="00620052" w:rsidP="0003628F">
    <w:pPr>
      <w:spacing w:before="0"/>
      <w:rPr>
        <w:rFonts w:ascii="Calibri" w:hAnsi="Calibri" w:cs="Calibri"/>
        <w:b/>
        <w:color w:val="FFFFFF"/>
      </w:rPr>
    </w:pPr>
    <w:r>
      <w:rPr>
        <w:rFonts w:ascii="Calibri" w:hAnsi="Calibri" w:cs="Calibri"/>
        <w:b/>
        <w:noProof/>
        <w:color w:val="FFFFFF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F80240" wp14:editId="417B2B9D">
              <wp:simplePos x="0" y="0"/>
              <wp:positionH relativeFrom="column">
                <wp:posOffset>562610</wp:posOffset>
              </wp:positionH>
              <wp:positionV relativeFrom="paragraph">
                <wp:posOffset>95250</wp:posOffset>
              </wp:positionV>
              <wp:extent cx="2931160" cy="375920"/>
              <wp:effectExtent l="635" t="0" r="1905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73" w:rsidRPr="00D05B47" w:rsidRDefault="005C7A73" w:rsidP="00C31BDA">
                          <w:pPr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</w:pPr>
                          <w:r w:rsidRPr="00D05B47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t>Förderprogramm „Integration durch Qualifizierung (IQ)“</w:t>
                          </w:r>
                        </w:p>
                        <w:p w:rsidR="005C7A73" w:rsidRPr="00C31BDA" w:rsidRDefault="005C7A73" w:rsidP="00C31BD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8024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44.3pt;margin-top:7.5pt;width:230.8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Sstw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wpjW56h1yl4PfTgZ0Y4t642Vd3fy/KbRkKuGiq27FYpOTSMVkAvtDf9i6sT&#10;jrYgm+GjrCAO3RnpgMZadRYQqoEAHdr0dGqN5VLCYZRch2EMphJs1/NZErne+TQ93u6VNu+Z7JBd&#10;ZFhB6x063d9rY9nQ9OhigwlZ8LZ17W/FswNwnE4gNly1NsvCdfNnEiTrxXpBPBLFa48Eee7dFivi&#10;xUU4n+XX+WqVh79s3JCkDa8qJmyYo7JC8medO2h80sRJW1q2vLJwlpJW282qVWhPQdmF+1zNwXJ2&#10;85/TcEWAXF6kFEYkuIsSr4gXc48UZOYl82DhBWFyl8QBSUhePE/pngv27ymhIcPJLJpNYjqTfpFb&#10;4L7XudG04wZmR8u7DC9OTjS1ElyLyrXWUN5O64tSWPrnUkC7j412grUandRqxs0IKFbFG1k9gXSV&#10;BGWBCGHgwaKR6gdGAwyPDOvvO6oYRu0HAfJPQkLstHEbMpuDWJG6tGwuLVSUAJVhg9G0XJlpQu16&#10;xbcNRJoenJC38GRq7tR8ZnV4aDAgXFKHYWYn0OXeeZ1H7vI3AAAA//8DAFBLAwQUAAYACAAAACEA&#10;lg+VZt0AAAAIAQAADwAAAGRycy9kb3ducmV2LnhtbEyPwU7DMBBE70j8g7VI3KhN1JQQ4lRVEVcq&#10;ClTqzY23SUS8jmK3CX/P9kSPOzOafVMsJ9eJMw6h9aThcaZAIFXetlRr+Pp8e8hAhGjIms4TavjF&#10;AMvy9qYwufUjfeB5G2vBJRRyo6GJsc+lDFWDzoSZ75HYO/rBmcjnUEs7mJHLXScTpRbSmZb4Q2N6&#10;XDdY/WxPTsP3+3G/m6tN/erSfvSTkuSepdb3d9PqBUTEKf6H4YLP6FAy08GfyAbRaciyBSdZT3kS&#10;+2mqEhAHDU/zBGRZyOsB5R8AAAD//wMAUEsBAi0AFAAGAAgAAAAhALaDOJL+AAAA4QEAABMAAAAA&#10;AAAAAAAAAAAAAAAAAFtDb250ZW50X1R5cGVzXS54bWxQSwECLQAUAAYACAAAACEAOP0h/9YAAACU&#10;AQAACwAAAAAAAAAAAAAAAAAvAQAAX3JlbHMvLnJlbHNQSwECLQAUAAYACAAAACEAnuXUrLcCAAC6&#10;BQAADgAAAAAAAAAAAAAAAAAuAgAAZHJzL2Uyb0RvYy54bWxQSwECLQAUAAYACAAAACEAlg+VZt0A&#10;AAAIAQAADwAAAAAAAAAAAAAAAAARBQAAZHJzL2Rvd25yZXYueG1sUEsFBgAAAAAEAAQA8wAAABsG&#10;AAAAAA==&#10;" filled="f" stroked="f">
              <v:textbox>
                <w:txbxContent>
                  <w:p w:rsidR="005C7A73" w:rsidRPr="00D05B47" w:rsidRDefault="005C7A73" w:rsidP="00C31BDA">
                    <w:pPr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</w:pPr>
                    <w:r w:rsidRPr="00D05B47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t>Förderprogramm „Integration durch Qualifizierung (IQ)“</w:t>
                    </w:r>
                  </w:p>
                  <w:p w:rsidR="005C7A73" w:rsidRPr="00C31BDA" w:rsidRDefault="005C7A73" w:rsidP="00C31BDA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C7A73" w:rsidRPr="00C15C57">
      <w:rPr>
        <w:rFonts w:ascii="Calibri" w:hAnsi="Calibri" w:cs="Calibri"/>
        <w:b/>
        <w:color w:val="FFFFFF"/>
      </w:rPr>
      <w:t>Köln, 30. April 2015</w:t>
    </w:r>
  </w:p>
  <w:p w:rsidR="005C7A73" w:rsidRPr="0003628F" w:rsidRDefault="00D74454" w:rsidP="00D74454">
    <w:pPr>
      <w:tabs>
        <w:tab w:val="left" w:pos="6405"/>
      </w:tabs>
      <w:spacing w:before="0"/>
      <w:rPr>
        <w:rFonts w:ascii="Calibri" w:hAnsi="Calibri" w:cs="Calibri"/>
        <w:b/>
        <w:color w:val="000000"/>
      </w:rPr>
    </w:pPr>
    <w:r>
      <w:rPr>
        <w:rFonts w:ascii="Calibri" w:hAnsi="Calibri" w:cs="Calibri"/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7F8B8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4">
      <w:start w:val="1"/>
      <w:numFmt w:val="decimal"/>
      <w:pStyle w:val="berschrift5"/>
      <w:lvlText w:val=".%4.%5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5">
      <w:start w:val="1"/>
      <w:numFmt w:val="decimal"/>
      <w:pStyle w:val="berschrift6"/>
      <w:lvlText w:val=".%4.%5.%6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6">
      <w:start w:val="1"/>
      <w:numFmt w:val="decimal"/>
      <w:pStyle w:val="berschrift7"/>
      <w:lvlText w:val=".%4.%5.%6.%7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7">
      <w:start w:val="1"/>
      <w:numFmt w:val="decimal"/>
      <w:pStyle w:val="berschrift8"/>
      <w:lvlText w:val=".%4.%5.%6.%7.%8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8">
      <w:start w:val="1"/>
      <w:numFmt w:val="decimal"/>
      <w:pStyle w:val="berschrift9"/>
      <w:lvlText w:val=".%4.%5.%6.%7.%8.%9"/>
      <w:lvlJc w:val="left"/>
      <w:pPr>
        <w:tabs>
          <w:tab w:val="num" w:pos="0"/>
        </w:tabs>
        <w:ind w:left="4248" w:hanging="708"/>
      </w:pPr>
      <w:rPr>
        <w:rFonts w:hint="default"/>
      </w:rPr>
    </w:lvl>
  </w:abstractNum>
  <w:abstractNum w:abstractNumId="1" w15:restartNumberingAfterBreak="0">
    <w:nsid w:val="01D610B9"/>
    <w:multiLevelType w:val="hybridMultilevel"/>
    <w:tmpl w:val="648603D2"/>
    <w:lvl w:ilvl="0" w:tplc="7E5020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F90"/>
    <w:multiLevelType w:val="hybridMultilevel"/>
    <w:tmpl w:val="E8FA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BF6"/>
    <w:multiLevelType w:val="singleLevel"/>
    <w:tmpl w:val="E92A86F6"/>
    <w:lvl w:ilvl="0">
      <w:start w:val="1"/>
      <w:numFmt w:val="bullet"/>
      <w:pStyle w:val="AufzhlungStrich"/>
      <w:lvlText w:val="-"/>
      <w:lvlJc w:val="left"/>
      <w:pPr>
        <w:tabs>
          <w:tab w:val="num" w:pos="1284"/>
        </w:tabs>
        <w:ind w:left="1281" w:hanging="357"/>
      </w:pPr>
      <w:rPr>
        <w:rFonts w:hint="default"/>
        <w:sz w:val="16"/>
      </w:rPr>
    </w:lvl>
  </w:abstractNum>
  <w:abstractNum w:abstractNumId="4" w15:restartNumberingAfterBreak="0">
    <w:nsid w:val="0B0B51B5"/>
    <w:multiLevelType w:val="hybridMultilevel"/>
    <w:tmpl w:val="70C258BE"/>
    <w:lvl w:ilvl="0" w:tplc="8374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53AD"/>
    <w:multiLevelType w:val="multilevel"/>
    <w:tmpl w:val="07DE2C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3"/>
        </w:tabs>
        <w:ind w:left="703" w:hanging="70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48B53AD"/>
    <w:multiLevelType w:val="hybridMultilevel"/>
    <w:tmpl w:val="6A107C84"/>
    <w:lvl w:ilvl="0" w:tplc="C772D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AB4E1E"/>
    <w:multiLevelType w:val="singleLevel"/>
    <w:tmpl w:val="BAACFEF6"/>
    <w:lvl w:ilvl="0">
      <w:start w:val="1"/>
      <w:numFmt w:val="bullet"/>
      <w:pStyle w:val="AufzhlungPunk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color w:val="auto"/>
        <w:sz w:val="20"/>
      </w:rPr>
    </w:lvl>
  </w:abstractNum>
  <w:abstractNum w:abstractNumId="8" w15:restartNumberingAfterBreak="0">
    <w:nsid w:val="209354E5"/>
    <w:multiLevelType w:val="hybridMultilevel"/>
    <w:tmpl w:val="71CADEAA"/>
    <w:lvl w:ilvl="0" w:tplc="12E08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5183"/>
    <w:multiLevelType w:val="hybridMultilevel"/>
    <w:tmpl w:val="B0C4DD5E"/>
    <w:lvl w:ilvl="0" w:tplc="13947AB8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  <w:color w:val="C0C0C0"/>
      </w:rPr>
    </w:lvl>
    <w:lvl w:ilvl="1" w:tplc="13947AB8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  <w:color w:val="C0C0C0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BBD2552"/>
    <w:multiLevelType w:val="multilevel"/>
    <w:tmpl w:val="8BCEDB72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150489"/>
    <w:multiLevelType w:val="hybridMultilevel"/>
    <w:tmpl w:val="34EA5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A61"/>
    <w:multiLevelType w:val="hybridMultilevel"/>
    <w:tmpl w:val="AC52473E"/>
    <w:lvl w:ilvl="0" w:tplc="7CAC44C8">
      <w:start w:val="1"/>
      <w:numFmt w:val="decimal"/>
      <w:pStyle w:val="TOP"/>
      <w:lvlText w:val="TOP %1:"/>
      <w:lvlJc w:val="left"/>
      <w:pPr>
        <w:tabs>
          <w:tab w:val="num" w:pos="1222"/>
        </w:tabs>
        <w:ind w:left="845" w:hanging="703"/>
      </w:pPr>
      <w:rPr>
        <w:rFonts w:ascii="Compatil Fact LT Pro" w:hAnsi="Compatil Fact LT Pro" w:hint="default"/>
        <w:b/>
        <w:i w:val="0"/>
        <w:color w:val="808080"/>
        <w:sz w:val="22"/>
        <w:szCs w:val="22"/>
      </w:rPr>
    </w:lvl>
    <w:lvl w:ilvl="1" w:tplc="DC3C711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/>
        <w:i w:val="0"/>
        <w:color w:val="808080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80974"/>
    <w:multiLevelType w:val="hybridMultilevel"/>
    <w:tmpl w:val="BA82990C"/>
    <w:lvl w:ilvl="0" w:tplc="8E4A4520">
      <w:start w:val="1"/>
      <w:numFmt w:val="lowerLetter"/>
      <w:pStyle w:val="Aufzhlungabc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A4128"/>
    <w:multiLevelType w:val="multilevel"/>
    <w:tmpl w:val="D9AA1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5D63DD"/>
    <w:multiLevelType w:val="hybridMultilevel"/>
    <w:tmpl w:val="E1064D92"/>
    <w:lvl w:ilvl="0" w:tplc="7E502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D69BC"/>
    <w:multiLevelType w:val="hybridMultilevel"/>
    <w:tmpl w:val="335A7C7E"/>
    <w:lvl w:ilvl="0" w:tplc="03BA6052">
      <w:start w:val="1"/>
      <w:numFmt w:val="lowerLetter"/>
      <w:pStyle w:val="Aufzhlungabcberschrift"/>
      <w:lvlText w:val="%1)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F5125"/>
    <w:multiLevelType w:val="hybridMultilevel"/>
    <w:tmpl w:val="B10820D6"/>
    <w:lvl w:ilvl="0" w:tplc="8BDAAA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567FC"/>
    <w:multiLevelType w:val="hybridMultilevel"/>
    <w:tmpl w:val="045CAFF0"/>
    <w:lvl w:ilvl="0" w:tplc="BFE2BF82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83508"/>
    <w:multiLevelType w:val="multilevel"/>
    <w:tmpl w:val="225A19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mpatil Fact LT Com" w:hAnsi="Compatil Fact LT Com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71"/>
        </w:tabs>
        <w:ind w:left="471" w:hanging="471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48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8463440"/>
    <w:multiLevelType w:val="hybridMultilevel"/>
    <w:tmpl w:val="936891B4"/>
    <w:lvl w:ilvl="0" w:tplc="7E5020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B0018"/>
    <w:multiLevelType w:val="hybridMultilevel"/>
    <w:tmpl w:val="77E62BD4"/>
    <w:lvl w:ilvl="0" w:tplc="EF949192">
      <w:start w:val="1"/>
      <w:numFmt w:val="bullet"/>
      <w:pStyle w:val="Aufgabeberschrift"/>
      <w:lvlText w:val="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b/>
        <w:i w:val="0"/>
        <w:color w:val="808080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06B86"/>
    <w:multiLevelType w:val="multilevel"/>
    <w:tmpl w:val="28E2C6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004D9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48"/>
      </w:pPr>
      <w:rPr>
        <w:rFonts w:ascii="Compatil Fact LT Pro" w:hAnsi="Compatil Fact LT Pro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AF45C37"/>
    <w:multiLevelType w:val="hybridMultilevel"/>
    <w:tmpl w:val="C67AB1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D447F"/>
    <w:multiLevelType w:val="hybridMultilevel"/>
    <w:tmpl w:val="B8DEBB44"/>
    <w:lvl w:ilvl="0" w:tplc="13947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C0C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22219"/>
    <w:multiLevelType w:val="hybridMultilevel"/>
    <w:tmpl w:val="C6AA128E"/>
    <w:lvl w:ilvl="0" w:tplc="BFE2BF82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E7E4C"/>
    <w:multiLevelType w:val="hybridMultilevel"/>
    <w:tmpl w:val="8C8C411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16"/>
  </w:num>
  <w:num w:numId="6">
    <w:abstractNumId w:val="3"/>
  </w:num>
  <w:num w:numId="7">
    <w:abstractNumId w:val="21"/>
  </w:num>
  <w:num w:numId="8">
    <w:abstractNumId w:val="13"/>
  </w:num>
  <w:num w:numId="9">
    <w:abstractNumId w:val="10"/>
  </w:num>
  <w:num w:numId="10">
    <w:abstractNumId w:val="12"/>
  </w:num>
  <w:num w:numId="11">
    <w:abstractNumId w:val="15"/>
  </w:num>
  <w:num w:numId="12">
    <w:abstractNumId w:val="24"/>
  </w:num>
  <w:num w:numId="13">
    <w:abstractNumId w:val="9"/>
  </w:num>
  <w:num w:numId="14">
    <w:abstractNumId w:val="6"/>
  </w:num>
  <w:num w:numId="15">
    <w:abstractNumId w:val="19"/>
  </w:num>
  <w:num w:numId="16">
    <w:abstractNumId w:val="22"/>
  </w:num>
  <w:num w:numId="17">
    <w:abstractNumId w:val="25"/>
  </w:num>
  <w:num w:numId="18">
    <w:abstractNumId w:val="18"/>
  </w:num>
  <w:num w:numId="19">
    <w:abstractNumId w:val="8"/>
  </w:num>
  <w:num w:numId="20">
    <w:abstractNumId w:val="4"/>
  </w:num>
  <w:num w:numId="21">
    <w:abstractNumId w:val="1"/>
  </w:num>
  <w:num w:numId="22">
    <w:abstractNumId w:val="20"/>
  </w:num>
  <w:num w:numId="23">
    <w:abstractNumId w:val="2"/>
  </w:num>
  <w:num w:numId="24">
    <w:abstractNumId w:val="11"/>
  </w:num>
  <w:num w:numId="25">
    <w:abstractNumId w:val="26"/>
  </w:num>
  <w:num w:numId="26">
    <w:abstractNumId w:val="23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4C"/>
    <w:rsid w:val="0000179D"/>
    <w:rsid w:val="00003D22"/>
    <w:rsid w:val="000137E4"/>
    <w:rsid w:val="00026B6A"/>
    <w:rsid w:val="00027E5B"/>
    <w:rsid w:val="000330FD"/>
    <w:rsid w:val="000360E2"/>
    <w:rsid w:val="0003628F"/>
    <w:rsid w:val="000475FA"/>
    <w:rsid w:val="000514DA"/>
    <w:rsid w:val="00063803"/>
    <w:rsid w:val="000647B4"/>
    <w:rsid w:val="00067413"/>
    <w:rsid w:val="00067EC0"/>
    <w:rsid w:val="000705EA"/>
    <w:rsid w:val="000912DE"/>
    <w:rsid w:val="00091830"/>
    <w:rsid w:val="000A634D"/>
    <w:rsid w:val="000B1712"/>
    <w:rsid w:val="000B6634"/>
    <w:rsid w:val="000C05B6"/>
    <w:rsid w:val="000C1647"/>
    <w:rsid w:val="000D3213"/>
    <w:rsid w:val="000E0476"/>
    <w:rsid w:val="000E5E4E"/>
    <w:rsid w:val="00124124"/>
    <w:rsid w:val="001262AA"/>
    <w:rsid w:val="00130A94"/>
    <w:rsid w:val="00131F7B"/>
    <w:rsid w:val="00156720"/>
    <w:rsid w:val="00156729"/>
    <w:rsid w:val="00157DDD"/>
    <w:rsid w:val="001646BB"/>
    <w:rsid w:val="0018048F"/>
    <w:rsid w:val="00182536"/>
    <w:rsid w:val="00184D08"/>
    <w:rsid w:val="00187146"/>
    <w:rsid w:val="00196433"/>
    <w:rsid w:val="001974A6"/>
    <w:rsid w:val="00197F0D"/>
    <w:rsid w:val="001A0CD9"/>
    <w:rsid w:val="001A1A96"/>
    <w:rsid w:val="001A1CBD"/>
    <w:rsid w:val="001B2D2E"/>
    <w:rsid w:val="001C29A0"/>
    <w:rsid w:val="001C6342"/>
    <w:rsid w:val="001D403B"/>
    <w:rsid w:val="002064E3"/>
    <w:rsid w:val="002123AB"/>
    <w:rsid w:val="002139ED"/>
    <w:rsid w:val="00220EF6"/>
    <w:rsid w:val="00220FF0"/>
    <w:rsid w:val="00226DD3"/>
    <w:rsid w:val="002405BC"/>
    <w:rsid w:val="002431EA"/>
    <w:rsid w:val="0025197A"/>
    <w:rsid w:val="00252A61"/>
    <w:rsid w:val="00253C7D"/>
    <w:rsid w:val="002559E1"/>
    <w:rsid w:val="00261D33"/>
    <w:rsid w:val="00264AAC"/>
    <w:rsid w:val="00265074"/>
    <w:rsid w:val="00276E1D"/>
    <w:rsid w:val="00280315"/>
    <w:rsid w:val="00287309"/>
    <w:rsid w:val="00293E7D"/>
    <w:rsid w:val="00295CA7"/>
    <w:rsid w:val="002A58DB"/>
    <w:rsid w:val="002B5440"/>
    <w:rsid w:val="002F1FC8"/>
    <w:rsid w:val="002F24C9"/>
    <w:rsid w:val="00323C90"/>
    <w:rsid w:val="00325B9E"/>
    <w:rsid w:val="00337DD7"/>
    <w:rsid w:val="00363428"/>
    <w:rsid w:val="00366265"/>
    <w:rsid w:val="00367124"/>
    <w:rsid w:val="00374073"/>
    <w:rsid w:val="00380335"/>
    <w:rsid w:val="00385E8F"/>
    <w:rsid w:val="003A2F63"/>
    <w:rsid w:val="003B197A"/>
    <w:rsid w:val="003B4A0A"/>
    <w:rsid w:val="003B4E8E"/>
    <w:rsid w:val="003B5314"/>
    <w:rsid w:val="003C6DD5"/>
    <w:rsid w:val="003C7373"/>
    <w:rsid w:val="003D2BAD"/>
    <w:rsid w:val="003D2F8A"/>
    <w:rsid w:val="003E065B"/>
    <w:rsid w:val="003E1D4C"/>
    <w:rsid w:val="00403367"/>
    <w:rsid w:val="00406FE8"/>
    <w:rsid w:val="00412758"/>
    <w:rsid w:val="004269E1"/>
    <w:rsid w:val="004308AA"/>
    <w:rsid w:val="00443D8E"/>
    <w:rsid w:val="00443FEC"/>
    <w:rsid w:val="004559FF"/>
    <w:rsid w:val="0045739C"/>
    <w:rsid w:val="004608F3"/>
    <w:rsid w:val="00464530"/>
    <w:rsid w:val="004672E8"/>
    <w:rsid w:val="004678C6"/>
    <w:rsid w:val="00476988"/>
    <w:rsid w:val="00480171"/>
    <w:rsid w:val="004809CF"/>
    <w:rsid w:val="0048793E"/>
    <w:rsid w:val="004903E0"/>
    <w:rsid w:val="00495DD1"/>
    <w:rsid w:val="004C45D3"/>
    <w:rsid w:val="004C4620"/>
    <w:rsid w:val="004C7B0D"/>
    <w:rsid w:val="004D19F4"/>
    <w:rsid w:val="004D1A82"/>
    <w:rsid w:val="004D5F52"/>
    <w:rsid w:val="004E3CAF"/>
    <w:rsid w:val="004F6AD8"/>
    <w:rsid w:val="004F76C7"/>
    <w:rsid w:val="00500109"/>
    <w:rsid w:val="00500527"/>
    <w:rsid w:val="005026D1"/>
    <w:rsid w:val="0050483E"/>
    <w:rsid w:val="005062C3"/>
    <w:rsid w:val="0053229B"/>
    <w:rsid w:val="005334C3"/>
    <w:rsid w:val="00533B7D"/>
    <w:rsid w:val="00541862"/>
    <w:rsid w:val="005558E9"/>
    <w:rsid w:val="005602A7"/>
    <w:rsid w:val="00561325"/>
    <w:rsid w:val="00571DE5"/>
    <w:rsid w:val="00572EA3"/>
    <w:rsid w:val="0057559C"/>
    <w:rsid w:val="0058177E"/>
    <w:rsid w:val="005843DD"/>
    <w:rsid w:val="00586A53"/>
    <w:rsid w:val="005A6372"/>
    <w:rsid w:val="005B0A99"/>
    <w:rsid w:val="005C1C5A"/>
    <w:rsid w:val="005C23B5"/>
    <w:rsid w:val="005C7A73"/>
    <w:rsid w:val="005E172C"/>
    <w:rsid w:val="005E2C5C"/>
    <w:rsid w:val="005F5590"/>
    <w:rsid w:val="00600D28"/>
    <w:rsid w:val="00605D05"/>
    <w:rsid w:val="00607DCD"/>
    <w:rsid w:val="00611054"/>
    <w:rsid w:val="00620052"/>
    <w:rsid w:val="0062385E"/>
    <w:rsid w:val="00635332"/>
    <w:rsid w:val="00641A46"/>
    <w:rsid w:val="00644E55"/>
    <w:rsid w:val="00657C4B"/>
    <w:rsid w:val="006624A6"/>
    <w:rsid w:val="006631DF"/>
    <w:rsid w:val="00667AA3"/>
    <w:rsid w:val="006710D8"/>
    <w:rsid w:val="00682B63"/>
    <w:rsid w:val="006855D6"/>
    <w:rsid w:val="006945EC"/>
    <w:rsid w:val="006964B4"/>
    <w:rsid w:val="006B3E69"/>
    <w:rsid w:val="006B3FA3"/>
    <w:rsid w:val="006C5043"/>
    <w:rsid w:val="006D256D"/>
    <w:rsid w:val="006D261E"/>
    <w:rsid w:val="006F4E24"/>
    <w:rsid w:val="006F7857"/>
    <w:rsid w:val="00704BD1"/>
    <w:rsid w:val="00707AB6"/>
    <w:rsid w:val="00710BCD"/>
    <w:rsid w:val="00712D28"/>
    <w:rsid w:val="00714669"/>
    <w:rsid w:val="00733034"/>
    <w:rsid w:val="0075318E"/>
    <w:rsid w:val="00755877"/>
    <w:rsid w:val="007931C6"/>
    <w:rsid w:val="007A2FA9"/>
    <w:rsid w:val="007A4659"/>
    <w:rsid w:val="007D2D17"/>
    <w:rsid w:val="007D35F9"/>
    <w:rsid w:val="007E513E"/>
    <w:rsid w:val="007F650D"/>
    <w:rsid w:val="007F7A28"/>
    <w:rsid w:val="008000DD"/>
    <w:rsid w:val="008131F9"/>
    <w:rsid w:val="00824B52"/>
    <w:rsid w:val="00841EF9"/>
    <w:rsid w:val="0084560A"/>
    <w:rsid w:val="00851807"/>
    <w:rsid w:val="00853782"/>
    <w:rsid w:val="00854DA7"/>
    <w:rsid w:val="008566A1"/>
    <w:rsid w:val="00862919"/>
    <w:rsid w:val="00871DC6"/>
    <w:rsid w:val="008738EE"/>
    <w:rsid w:val="00877731"/>
    <w:rsid w:val="00880D62"/>
    <w:rsid w:val="00893041"/>
    <w:rsid w:val="00896547"/>
    <w:rsid w:val="008A46BD"/>
    <w:rsid w:val="008C6E77"/>
    <w:rsid w:val="008D4520"/>
    <w:rsid w:val="0090015B"/>
    <w:rsid w:val="00902C6E"/>
    <w:rsid w:val="00911E39"/>
    <w:rsid w:val="0091630D"/>
    <w:rsid w:val="0091655A"/>
    <w:rsid w:val="00923D27"/>
    <w:rsid w:val="00931B0B"/>
    <w:rsid w:val="00941DC3"/>
    <w:rsid w:val="0095170F"/>
    <w:rsid w:val="00961130"/>
    <w:rsid w:val="009752BD"/>
    <w:rsid w:val="009775A1"/>
    <w:rsid w:val="00984825"/>
    <w:rsid w:val="00985985"/>
    <w:rsid w:val="009876F2"/>
    <w:rsid w:val="009A0271"/>
    <w:rsid w:val="009A43B3"/>
    <w:rsid w:val="009A5300"/>
    <w:rsid w:val="009A53FE"/>
    <w:rsid w:val="009A67C2"/>
    <w:rsid w:val="009A6E95"/>
    <w:rsid w:val="009B0516"/>
    <w:rsid w:val="009B0ACA"/>
    <w:rsid w:val="009B1D1C"/>
    <w:rsid w:val="009B277B"/>
    <w:rsid w:val="009B4339"/>
    <w:rsid w:val="009B5764"/>
    <w:rsid w:val="009B5B8F"/>
    <w:rsid w:val="009B6913"/>
    <w:rsid w:val="009C5DE8"/>
    <w:rsid w:val="009D754A"/>
    <w:rsid w:val="009F28A5"/>
    <w:rsid w:val="009F4BEF"/>
    <w:rsid w:val="00A01133"/>
    <w:rsid w:val="00A12E9A"/>
    <w:rsid w:val="00A1555C"/>
    <w:rsid w:val="00A15E99"/>
    <w:rsid w:val="00A221D9"/>
    <w:rsid w:val="00A31A41"/>
    <w:rsid w:val="00A329A1"/>
    <w:rsid w:val="00A37A4C"/>
    <w:rsid w:val="00A47F9A"/>
    <w:rsid w:val="00A512C9"/>
    <w:rsid w:val="00A66720"/>
    <w:rsid w:val="00A82ED5"/>
    <w:rsid w:val="00A87677"/>
    <w:rsid w:val="00AA5AA9"/>
    <w:rsid w:val="00AA77F6"/>
    <w:rsid w:val="00AB2A1E"/>
    <w:rsid w:val="00AB3183"/>
    <w:rsid w:val="00AB7837"/>
    <w:rsid w:val="00AC0B53"/>
    <w:rsid w:val="00AC6DDB"/>
    <w:rsid w:val="00AC79A7"/>
    <w:rsid w:val="00AD2965"/>
    <w:rsid w:val="00AD2D6F"/>
    <w:rsid w:val="00AD39DD"/>
    <w:rsid w:val="00AE09EE"/>
    <w:rsid w:val="00AE338E"/>
    <w:rsid w:val="00B067E2"/>
    <w:rsid w:val="00B20067"/>
    <w:rsid w:val="00B3247C"/>
    <w:rsid w:val="00B42162"/>
    <w:rsid w:val="00B42247"/>
    <w:rsid w:val="00B451C9"/>
    <w:rsid w:val="00B524A3"/>
    <w:rsid w:val="00B530C5"/>
    <w:rsid w:val="00B542AF"/>
    <w:rsid w:val="00B61640"/>
    <w:rsid w:val="00B7456C"/>
    <w:rsid w:val="00B804AF"/>
    <w:rsid w:val="00B84B67"/>
    <w:rsid w:val="00B86391"/>
    <w:rsid w:val="00BA43E2"/>
    <w:rsid w:val="00BC5966"/>
    <w:rsid w:val="00BC5DC5"/>
    <w:rsid w:val="00BD1168"/>
    <w:rsid w:val="00BD693E"/>
    <w:rsid w:val="00BD7FAE"/>
    <w:rsid w:val="00BE002A"/>
    <w:rsid w:val="00BF7BAF"/>
    <w:rsid w:val="00C0263E"/>
    <w:rsid w:val="00C15C57"/>
    <w:rsid w:val="00C31BDA"/>
    <w:rsid w:val="00C442DB"/>
    <w:rsid w:val="00C50096"/>
    <w:rsid w:val="00C51538"/>
    <w:rsid w:val="00C55321"/>
    <w:rsid w:val="00C7242E"/>
    <w:rsid w:val="00C957A4"/>
    <w:rsid w:val="00CA3E94"/>
    <w:rsid w:val="00CA6E8C"/>
    <w:rsid w:val="00CB1F65"/>
    <w:rsid w:val="00CB735F"/>
    <w:rsid w:val="00CD0248"/>
    <w:rsid w:val="00CD0534"/>
    <w:rsid w:val="00CD3FCA"/>
    <w:rsid w:val="00CD5F13"/>
    <w:rsid w:val="00CD7907"/>
    <w:rsid w:val="00CE0530"/>
    <w:rsid w:val="00CE059E"/>
    <w:rsid w:val="00CF6A96"/>
    <w:rsid w:val="00CF796B"/>
    <w:rsid w:val="00D04D75"/>
    <w:rsid w:val="00D05B47"/>
    <w:rsid w:val="00D12EA7"/>
    <w:rsid w:val="00D20350"/>
    <w:rsid w:val="00D516B9"/>
    <w:rsid w:val="00D5329D"/>
    <w:rsid w:val="00D638FA"/>
    <w:rsid w:val="00D63AE2"/>
    <w:rsid w:val="00D6643F"/>
    <w:rsid w:val="00D704E2"/>
    <w:rsid w:val="00D74454"/>
    <w:rsid w:val="00D75476"/>
    <w:rsid w:val="00D83161"/>
    <w:rsid w:val="00D857B1"/>
    <w:rsid w:val="00D87109"/>
    <w:rsid w:val="00D96BFB"/>
    <w:rsid w:val="00DA12DD"/>
    <w:rsid w:val="00DC4F77"/>
    <w:rsid w:val="00DD2FA5"/>
    <w:rsid w:val="00DE2844"/>
    <w:rsid w:val="00DE4ECA"/>
    <w:rsid w:val="00DE6422"/>
    <w:rsid w:val="00E248BF"/>
    <w:rsid w:val="00E24E3C"/>
    <w:rsid w:val="00E255B6"/>
    <w:rsid w:val="00E279E3"/>
    <w:rsid w:val="00E32C06"/>
    <w:rsid w:val="00E47BD4"/>
    <w:rsid w:val="00E54BAA"/>
    <w:rsid w:val="00E61C21"/>
    <w:rsid w:val="00E639C6"/>
    <w:rsid w:val="00E9269D"/>
    <w:rsid w:val="00EA531E"/>
    <w:rsid w:val="00EB0A7E"/>
    <w:rsid w:val="00ED0A14"/>
    <w:rsid w:val="00ED139B"/>
    <w:rsid w:val="00EE387C"/>
    <w:rsid w:val="00EE6A55"/>
    <w:rsid w:val="00EE6E52"/>
    <w:rsid w:val="00EE7D5E"/>
    <w:rsid w:val="00EF36A0"/>
    <w:rsid w:val="00F12AD3"/>
    <w:rsid w:val="00F1457D"/>
    <w:rsid w:val="00F14F39"/>
    <w:rsid w:val="00F20591"/>
    <w:rsid w:val="00F37281"/>
    <w:rsid w:val="00F44314"/>
    <w:rsid w:val="00F47A3D"/>
    <w:rsid w:val="00F51534"/>
    <w:rsid w:val="00F55FCD"/>
    <w:rsid w:val="00F62DC5"/>
    <w:rsid w:val="00F66993"/>
    <w:rsid w:val="00F91261"/>
    <w:rsid w:val="00F92C3F"/>
    <w:rsid w:val="00FA1122"/>
    <w:rsid w:val="00FA4138"/>
    <w:rsid w:val="00FA477A"/>
    <w:rsid w:val="00FA64C5"/>
    <w:rsid w:val="00FC000B"/>
    <w:rsid w:val="00FC43B7"/>
    <w:rsid w:val="00FC5F9C"/>
    <w:rsid w:val="00FC6821"/>
    <w:rsid w:val="00FC7732"/>
    <w:rsid w:val="00FD2140"/>
    <w:rsid w:val="00FE535E"/>
    <w:rsid w:val="00FF0C34"/>
    <w:rsid w:val="00FF1035"/>
    <w:rsid w:val="00FF365B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44678D1"/>
  <w15:docId w15:val="{67BCEC07-A3DB-485C-B9B6-8725353B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5074"/>
    <w:pPr>
      <w:spacing w:before="120" w:after="200" w:line="300" w:lineRule="atLeast"/>
      <w:jc w:val="both"/>
    </w:pPr>
    <w:rPr>
      <w:rFonts w:ascii="Compatil Fact LT Pro" w:hAnsi="Compatil Fact LT Pro"/>
    </w:rPr>
  </w:style>
  <w:style w:type="paragraph" w:styleId="berschrift1">
    <w:name w:val="heading 1"/>
    <w:basedOn w:val="Standard"/>
    <w:next w:val="Standard"/>
    <w:link w:val="berschrift1Zchn"/>
    <w:qFormat/>
    <w:rsid w:val="009A5300"/>
    <w:pPr>
      <w:keepNext/>
      <w:numPr>
        <w:numId w:val="9"/>
      </w:numPr>
      <w:spacing w:before="240" w:after="240"/>
      <w:outlineLvl w:val="0"/>
    </w:pPr>
    <w:rPr>
      <w:rFonts w:ascii="Arial" w:hAnsi="Arial"/>
      <w:b/>
      <w:color w:val="808080"/>
      <w:kern w:val="28"/>
      <w:sz w:val="26"/>
    </w:rPr>
  </w:style>
  <w:style w:type="paragraph" w:styleId="berschrift2">
    <w:name w:val="heading 2"/>
    <w:basedOn w:val="Standard"/>
    <w:next w:val="Standard"/>
    <w:qFormat/>
    <w:rsid w:val="009A5300"/>
    <w:pPr>
      <w:keepNext/>
      <w:numPr>
        <w:ilvl w:val="1"/>
        <w:numId w:val="2"/>
      </w:numPr>
      <w:spacing w:after="240" w:line="240" w:lineRule="auto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rsid w:val="009A5300"/>
    <w:pPr>
      <w:keepNext/>
      <w:numPr>
        <w:ilvl w:val="2"/>
        <w:numId w:val="3"/>
      </w:numPr>
      <w:spacing w:after="240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A5300"/>
    <w:pPr>
      <w:keepNext/>
      <w:spacing w:before="60"/>
      <w:outlineLvl w:val="3"/>
    </w:pPr>
    <w:rPr>
      <w:b/>
    </w:rPr>
  </w:style>
  <w:style w:type="paragraph" w:styleId="berschrift5">
    <w:name w:val="heading 5"/>
    <w:basedOn w:val="berschrift1"/>
    <w:next w:val="Standard"/>
    <w:qFormat/>
    <w:rsid w:val="009A5300"/>
    <w:pPr>
      <w:keepLines/>
      <w:numPr>
        <w:ilvl w:val="4"/>
        <w:numId w:val="1"/>
      </w:numPr>
      <w:suppressAutoHyphens/>
      <w:spacing w:before="360" w:line="288" w:lineRule="auto"/>
      <w:outlineLvl w:val="4"/>
    </w:pPr>
    <w:rPr>
      <w:rFonts w:ascii="Times New Roman" w:hAnsi="Times New Roman"/>
    </w:rPr>
  </w:style>
  <w:style w:type="paragraph" w:styleId="berschrift6">
    <w:name w:val="heading 6"/>
    <w:basedOn w:val="berschrift1"/>
    <w:next w:val="Standard"/>
    <w:qFormat/>
    <w:rsid w:val="009A5300"/>
    <w:pPr>
      <w:keepLines/>
      <w:numPr>
        <w:ilvl w:val="5"/>
        <w:numId w:val="1"/>
      </w:numPr>
      <w:suppressAutoHyphens/>
      <w:spacing w:before="360" w:line="288" w:lineRule="auto"/>
      <w:outlineLvl w:val="5"/>
    </w:pPr>
    <w:rPr>
      <w:rFonts w:ascii="Times New Roman" w:hAnsi="Times New Roman"/>
    </w:rPr>
  </w:style>
  <w:style w:type="paragraph" w:styleId="berschrift7">
    <w:name w:val="heading 7"/>
    <w:basedOn w:val="berschrift1"/>
    <w:next w:val="Standard"/>
    <w:qFormat/>
    <w:rsid w:val="009A5300"/>
    <w:pPr>
      <w:keepLines/>
      <w:numPr>
        <w:ilvl w:val="6"/>
        <w:numId w:val="1"/>
      </w:numPr>
      <w:suppressAutoHyphens/>
      <w:spacing w:before="360" w:line="288" w:lineRule="auto"/>
      <w:outlineLvl w:val="6"/>
    </w:pPr>
    <w:rPr>
      <w:rFonts w:ascii="Times New Roman" w:hAnsi="Times New Roman"/>
    </w:rPr>
  </w:style>
  <w:style w:type="paragraph" w:styleId="berschrift8">
    <w:name w:val="heading 8"/>
    <w:basedOn w:val="berschrift1"/>
    <w:next w:val="Standard"/>
    <w:qFormat/>
    <w:rsid w:val="009A5300"/>
    <w:pPr>
      <w:keepLines/>
      <w:numPr>
        <w:ilvl w:val="7"/>
        <w:numId w:val="1"/>
      </w:numPr>
      <w:suppressAutoHyphens/>
      <w:spacing w:before="360" w:line="288" w:lineRule="auto"/>
      <w:outlineLvl w:val="7"/>
    </w:pPr>
    <w:rPr>
      <w:rFonts w:ascii="Times New Roman" w:hAnsi="Times New Roman"/>
    </w:rPr>
  </w:style>
  <w:style w:type="paragraph" w:styleId="berschrift9">
    <w:name w:val="heading 9"/>
    <w:basedOn w:val="berschrift1"/>
    <w:next w:val="Standard"/>
    <w:qFormat/>
    <w:rsid w:val="009A5300"/>
    <w:pPr>
      <w:keepLines/>
      <w:numPr>
        <w:ilvl w:val="8"/>
        <w:numId w:val="1"/>
      </w:numPr>
      <w:suppressAutoHyphens/>
      <w:spacing w:before="360" w:line="288" w:lineRule="auto"/>
      <w:outlineLvl w:val="8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A5300"/>
    <w:pPr>
      <w:spacing w:line="260" w:lineRule="exact"/>
    </w:pPr>
    <w:rPr>
      <w:rFonts w:ascii="NewsGoth Dm BT" w:hAnsi="NewsGoth Dm BT"/>
    </w:rPr>
  </w:style>
  <w:style w:type="paragraph" w:styleId="Kopfzeile">
    <w:name w:val="header"/>
    <w:basedOn w:val="Standard"/>
    <w:semiHidden/>
    <w:rsid w:val="009A5300"/>
    <w:pPr>
      <w:tabs>
        <w:tab w:val="center" w:pos="4536"/>
        <w:tab w:val="right" w:pos="9072"/>
      </w:tabs>
      <w:jc w:val="right"/>
    </w:pPr>
    <w:rPr>
      <w:rFonts w:ascii="Arial Narrow" w:hAnsi="Arial Narrow"/>
      <w:color w:val="808080"/>
    </w:rPr>
  </w:style>
  <w:style w:type="paragraph" w:styleId="Fuzeile">
    <w:name w:val="footer"/>
    <w:aliases w:val="Fußzeile_links"/>
    <w:link w:val="FuzeileZchn"/>
    <w:uiPriority w:val="99"/>
    <w:rsid w:val="009A5300"/>
    <w:pPr>
      <w:tabs>
        <w:tab w:val="center" w:pos="1358"/>
        <w:tab w:val="center" w:pos="4536"/>
        <w:tab w:val="right" w:pos="9360"/>
      </w:tabs>
      <w:spacing w:before="200" w:after="180" w:line="300" w:lineRule="atLeast"/>
      <w:ind w:left="992" w:hanging="992"/>
      <w:jc w:val="both"/>
    </w:pPr>
    <w:rPr>
      <w:rFonts w:ascii="Arial Narrow" w:hAnsi="Arial Narrow"/>
      <w:b/>
      <w:color w:val="C0C0C0"/>
      <w:spacing w:val="4"/>
      <w:sz w:val="18"/>
    </w:rPr>
  </w:style>
  <w:style w:type="paragraph" w:styleId="Funotentext">
    <w:name w:val="footnote text"/>
    <w:basedOn w:val="Standard"/>
    <w:semiHidden/>
    <w:rsid w:val="009A5300"/>
  </w:style>
  <w:style w:type="character" w:styleId="Funotenzeichen">
    <w:name w:val="footnote reference"/>
    <w:semiHidden/>
    <w:rsid w:val="009A5300"/>
    <w:rPr>
      <w:vertAlign w:val="superscript"/>
    </w:rPr>
  </w:style>
  <w:style w:type="character" w:styleId="Seitenzahl">
    <w:name w:val="page number"/>
    <w:semiHidden/>
    <w:rsid w:val="009A5300"/>
    <w:rPr>
      <w:rFonts w:ascii="Arial Narrow" w:hAnsi="Arial Narrow"/>
      <w:b/>
      <w:color w:val="808080"/>
      <w:spacing w:val="4"/>
      <w:sz w:val="24"/>
    </w:rPr>
  </w:style>
  <w:style w:type="paragraph" w:customStyle="1" w:styleId="Standard12">
    <w:name w:val="Standard12"/>
    <w:basedOn w:val="Standard"/>
    <w:rsid w:val="009A5300"/>
    <w:pPr>
      <w:spacing w:before="240"/>
    </w:pPr>
  </w:style>
  <w:style w:type="paragraph" w:customStyle="1" w:styleId="Standard6">
    <w:name w:val="Standard6"/>
    <w:basedOn w:val="Standard"/>
    <w:rsid w:val="009A5300"/>
  </w:style>
  <w:style w:type="paragraph" w:styleId="Verzeichnis1">
    <w:name w:val="toc 1"/>
    <w:basedOn w:val="Standard"/>
    <w:next w:val="Standard"/>
    <w:autoRedefine/>
    <w:semiHidden/>
    <w:rsid w:val="009A5300"/>
    <w:rPr>
      <w:b/>
      <w:smallCaps/>
    </w:rPr>
  </w:style>
  <w:style w:type="paragraph" w:customStyle="1" w:styleId="AufzhlungPunkt">
    <w:name w:val="Aufzählung_Punkt"/>
    <w:basedOn w:val="Standard"/>
    <w:rsid w:val="009A5300"/>
    <w:pPr>
      <w:numPr>
        <w:numId w:val="4"/>
      </w:numPr>
      <w:tabs>
        <w:tab w:val="clear" w:pos="927"/>
        <w:tab w:val="left" w:pos="924"/>
      </w:tabs>
    </w:pPr>
  </w:style>
  <w:style w:type="paragraph" w:customStyle="1" w:styleId="Aufzhlungabc">
    <w:name w:val="Aufzählung_abc"/>
    <w:basedOn w:val="Standard6"/>
    <w:rsid w:val="009A5300"/>
    <w:pPr>
      <w:numPr>
        <w:numId w:val="8"/>
      </w:numPr>
    </w:pPr>
  </w:style>
  <w:style w:type="paragraph" w:customStyle="1" w:styleId="Standardfett">
    <w:name w:val="Standard_fett"/>
    <w:basedOn w:val="Standard"/>
    <w:rsid w:val="009A5300"/>
    <w:pPr>
      <w:spacing w:before="240"/>
    </w:pPr>
    <w:rPr>
      <w:b/>
    </w:rPr>
  </w:style>
  <w:style w:type="paragraph" w:customStyle="1" w:styleId="Standard24">
    <w:name w:val="Standard24"/>
    <w:basedOn w:val="Standard"/>
    <w:rsid w:val="009A5300"/>
    <w:pPr>
      <w:tabs>
        <w:tab w:val="left" w:pos="284"/>
      </w:tabs>
      <w:spacing w:before="480"/>
    </w:pPr>
  </w:style>
  <w:style w:type="paragraph" w:customStyle="1" w:styleId="AufzhlungStrich">
    <w:name w:val="Aufzählung_Strich"/>
    <w:basedOn w:val="Standard"/>
    <w:rsid w:val="009A5300"/>
    <w:pPr>
      <w:numPr>
        <w:numId w:val="6"/>
      </w:numPr>
      <w:tabs>
        <w:tab w:val="clear" w:pos="1284"/>
      </w:tabs>
    </w:pPr>
  </w:style>
  <w:style w:type="paragraph" w:customStyle="1" w:styleId="Aufgabeberschrift">
    <w:name w:val="Aufgabeüberschrift"/>
    <w:basedOn w:val="Standardfett"/>
    <w:rsid w:val="009A5300"/>
    <w:pPr>
      <w:numPr>
        <w:numId w:val="7"/>
      </w:numPr>
      <w:spacing w:before="480"/>
    </w:pPr>
    <w:rPr>
      <w:smallCaps/>
      <w:color w:val="808080"/>
      <w:spacing w:val="20"/>
      <w:sz w:val="32"/>
    </w:rPr>
  </w:style>
  <w:style w:type="paragraph" w:customStyle="1" w:styleId="FormelRahmen">
    <w:name w:val="Formel_Rahmen"/>
    <w:basedOn w:val="Standard"/>
    <w:rsid w:val="009A5300"/>
    <w:pPr>
      <w:spacing w:before="240" w:after="480"/>
    </w:pPr>
  </w:style>
  <w:style w:type="paragraph" w:customStyle="1" w:styleId="Fuzeilerechts">
    <w:name w:val="Fußzeile_rechts"/>
    <w:basedOn w:val="Fuzeile"/>
    <w:rsid w:val="009A5300"/>
    <w:pPr>
      <w:jc w:val="right"/>
    </w:pPr>
  </w:style>
  <w:style w:type="paragraph" w:customStyle="1" w:styleId="Aufzhlungabcberschrift">
    <w:name w:val="Aufzählung_abc_Überschrift"/>
    <w:basedOn w:val="Aufzhlungabc"/>
    <w:rsid w:val="009A5300"/>
    <w:pPr>
      <w:numPr>
        <w:numId w:val="5"/>
      </w:numPr>
      <w:spacing w:before="240" w:after="240"/>
    </w:pPr>
    <w:rPr>
      <w:b/>
    </w:rPr>
  </w:style>
  <w:style w:type="paragraph" w:customStyle="1" w:styleId="Formel">
    <w:name w:val="Formel"/>
    <w:basedOn w:val="Standard"/>
    <w:rsid w:val="009A5300"/>
    <w:pPr>
      <w:spacing w:before="240" w:after="240"/>
    </w:pPr>
  </w:style>
  <w:style w:type="paragraph" w:styleId="StandardWeb">
    <w:name w:val="Normal (Web)"/>
    <w:basedOn w:val="Standard"/>
    <w:uiPriority w:val="99"/>
    <w:semiHidden/>
    <w:rsid w:val="009A53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Protokollberschrift">
    <w:name w:val="Protokollüberschrift"/>
    <w:rsid w:val="009A5300"/>
    <w:pPr>
      <w:spacing w:before="240" w:after="240" w:line="336" w:lineRule="exact"/>
      <w:ind w:left="992" w:hanging="992"/>
      <w:jc w:val="center"/>
    </w:pPr>
    <w:rPr>
      <w:rFonts w:ascii="Arial" w:hAnsi="Arial"/>
      <w:b/>
      <w:color w:val="808080"/>
      <w:sz w:val="36"/>
    </w:rPr>
  </w:style>
  <w:style w:type="paragraph" w:customStyle="1" w:styleId="ProtokollUnterberschrift">
    <w:name w:val="Protokoll_Unterüberschrift"/>
    <w:basedOn w:val="Standard12"/>
    <w:next w:val="Standard"/>
    <w:rsid w:val="009A5300"/>
    <w:pPr>
      <w:spacing w:before="0"/>
      <w:jc w:val="center"/>
    </w:pPr>
    <w:rPr>
      <w:rFonts w:ascii="Arial" w:hAnsi="Arial"/>
      <w:b/>
      <w:sz w:val="28"/>
    </w:rPr>
  </w:style>
  <w:style w:type="paragraph" w:customStyle="1" w:styleId="TOP">
    <w:name w:val="TOP"/>
    <w:basedOn w:val="Standard"/>
    <w:next w:val="Standard"/>
    <w:rsid w:val="009A5300"/>
    <w:pPr>
      <w:numPr>
        <w:numId w:val="10"/>
      </w:numPr>
      <w:tabs>
        <w:tab w:val="left" w:pos="992"/>
      </w:tabs>
      <w:spacing w:after="240"/>
      <w:ind w:left="992" w:hanging="992"/>
    </w:pPr>
    <w:rPr>
      <w:rFonts w:ascii="Arial" w:hAnsi="Arial"/>
      <w:b/>
      <w:color w:val="808080"/>
      <w:sz w:val="26"/>
    </w:rPr>
  </w:style>
  <w:style w:type="character" w:customStyle="1" w:styleId="e-mailformatvorlage20">
    <w:name w:val="e-mailformatvorlage20"/>
    <w:semiHidden/>
    <w:rsid w:val="009A5300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99"/>
    <w:qFormat/>
    <w:rsid w:val="009A5300"/>
    <w:pPr>
      <w:spacing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uzeileZchn">
    <w:name w:val="Fußzeile Zchn"/>
    <w:aliases w:val="Fußzeile_links Zchn"/>
    <w:link w:val="Fuzeile"/>
    <w:uiPriority w:val="99"/>
    <w:rsid w:val="00611054"/>
    <w:rPr>
      <w:rFonts w:ascii="Arial Narrow" w:hAnsi="Arial Narrow"/>
      <w:b/>
      <w:color w:val="C0C0C0"/>
      <w:spacing w:val="4"/>
      <w:sz w:val="18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825"/>
    <w:pPr>
      <w:spacing w:line="240" w:lineRule="auto"/>
    </w:pPr>
    <w:rPr>
      <w:rFonts w:ascii="Tahoma" w:hAnsi="Tahoma"/>
      <w:spacing w:val="4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4825"/>
    <w:rPr>
      <w:rFonts w:ascii="Tahoma" w:hAnsi="Tahoma" w:cs="Tahoma"/>
      <w:spacing w:val="4"/>
      <w:sz w:val="16"/>
      <w:szCs w:val="16"/>
    </w:rPr>
  </w:style>
  <w:style w:type="paragraph" w:customStyle="1" w:styleId="Konzeptberschrift">
    <w:name w:val="Konzeptüberschrift"/>
    <w:rsid w:val="00265074"/>
    <w:pPr>
      <w:spacing w:before="120" w:after="240" w:line="336" w:lineRule="exact"/>
      <w:jc w:val="both"/>
    </w:pPr>
    <w:rPr>
      <w:rFonts w:ascii="Arial" w:hAnsi="Arial"/>
      <w:b/>
      <w:color w:val="808080"/>
      <w:sz w:val="36"/>
    </w:rPr>
  </w:style>
  <w:style w:type="character" w:styleId="Hyperlink">
    <w:name w:val="Hyperlink"/>
    <w:rsid w:val="00265074"/>
    <w:rPr>
      <w:color w:val="0000FF"/>
      <w:u w:val="single"/>
    </w:rPr>
  </w:style>
  <w:style w:type="paragraph" w:customStyle="1" w:styleId="listparagraph">
    <w:name w:val="listparagraph"/>
    <w:basedOn w:val="Standard"/>
    <w:rsid w:val="00265074"/>
    <w:pPr>
      <w:spacing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berschriftiq">
    <w:name w:val="Überschrift iq"/>
    <w:basedOn w:val="berschrift1"/>
    <w:link w:val="berschriftiqZchn"/>
    <w:qFormat/>
    <w:rsid w:val="00265074"/>
    <w:pPr>
      <w:numPr>
        <w:numId w:val="0"/>
      </w:numPr>
      <w:spacing w:before="120"/>
    </w:pPr>
    <w:rPr>
      <w:rFonts w:ascii="Calibri" w:hAnsi="Calibri" w:cs="Calibr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5074"/>
    <w:rPr>
      <w:rFonts w:ascii="Arial" w:hAnsi="Arial"/>
      <w:b/>
      <w:color w:val="808080"/>
      <w:kern w:val="28"/>
      <w:sz w:val="26"/>
    </w:rPr>
  </w:style>
  <w:style w:type="character" w:customStyle="1" w:styleId="berschriftiqZchn">
    <w:name w:val="Überschrift iq Zchn"/>
    <w:basedOn w:val="berschrift1Zchn"/>
    <w:link w:val="berschriftiq"/>
    <w:rsid w:val="00265074"/>
    <w:rPr>
      <w:rFonts w:ascii="Calibri" w:hAnsi="Calibri" w:cs="Calibri"/>
      <w:b/>
      <w:color w:val="808080"/>
      <w:kern w:val="28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5314"/>
    <w:rPr>
      <w:color w:val="808080"/>
    </w:rPr>
  </w:style>
  <w:style w:type="table" w:styleId="Tabellenraster">
    <w:name w:val="Table Grid"/>
    <w:basedOn w:val="NormaleTabelle"/>
    <w:uiPriority w:val="59"/>
    <w:rsid w:val="0003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31B0B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4C7B0D"/>
    <w:pPr>
      <w:spacing w:before="0"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C7B0D"/>
    <w:rPr>
      <w:rFonts w:ascii="Consolas" w:eastAsia="Calibri" w:hAnsi="Consolas"/>
      <w:sz w:val="21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rsid w:val="00A221D9"/>
    <w:rPr>
      <w:i/>
      <w:iCs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E9269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E9269D"/>
    <w:rPr>
      <w:rFonts w:ascii="Compatil Fact LT Pro" w:hAnsi="Compatil Fact LT Pro"/>
    </w:rPr>
  </w:style>
  <w:style w:type="paragraph" w:customStyle="1" w:styleId="KeinAbsatzformat">
    <w:name w:val="[Kein Absatzformat]"/>
    <w:rsid w:val="00D7445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log@deutsch-am-arbeitsplatz.de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www.deutsch-am-arbeitsplatz.d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deutsch-am-arbeitsplatz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emf"/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emf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456D-8DDD-487B-B47D-E79791A5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4415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Schäfer Druck GmbH</vt:lpstr>
    </vt:vector>
  </TitlesOfParts>
  <Company>ZWH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Schäfer Druck GmbH</dc:title>
  <dc:creator>EBB</dc:creator>
  <cp:lastModifiedBy>Assistenz</cp:lastModifiedBy>
  <cp:revision>7</cp:revision>
  <cp:lastPrinted>2019-04-24T11:12:00Z</cp:lastPrinted>
  <dcterms:created xsi:type="dcterms:W3CDTF">2023-05-25T09:39:00Z</dcterms:created>
  <dcterms:modified xsi:type="dcterms:W3CDTF">2023-05-30T07:35:00Z</dcterms:modified>
</cp:coreProperties>
</file>